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9761E7" w14:textId="77777777" w:rsidR="00C12E6E" w:rsidRPr="00F40E78" w:rsidRDefault="00C12E6E" w:rsidP="00F40E78">
      <w:pPr>
        <w:spacing w:after="0" w:line="240" w:lineRule="auto"/>
        <w:ind w:left="850" w:right="1701"/>
        <w:rPr>
          <w:rFonts w:ascii="TH SarabunPSK" w:hAnsi="TH SarabunPSK" w:cs="TH SarabunPSK"/>
          <w:b/>
          <w:bCs/>
          <w:sz w:val="2"/>
          <w:szCs w:val="2"/>
        </w:rPr>
      </w:pPr>
    </w:p>
    <w:tbl>
      <w:tblPr>
        <w:tblpPr w:leftFromText="180" w:rightFromText="180" w:vertAnchor="page" w:horzAnchor="margin" w:tblpY="1710"/>
        <w:tblW w:w="9468" w:type="dxa"/>
        <w:tblLook w:val="00A0" w:firstRow="1" w:lastRow="0" w:firstColumn="1" w:lastColumn="0" w:noHBand="0" w:noVBand="0"/>
      </w:tblPr>
      <w:tblGrid>
        <w:gridCol w:w="2448"/>
        <w:gridCol w:w="7020"/>
      </w:tblGrid>
      <w:tr w:rsidR="00995E7D" w:rsidRPr="00995E7D" w14:paraId="23C93591" w14:textId="77777777" w:rsidTr="00347712">
        <w:tc>
          <w:tcPr>
            <w:tcW w:w="2448" w:type="dxa"/>
          </w:tcPr>
          <w:p w14:paraId="5D93A82B" w14:textId="77777777" w:rsidR="00995E7D" w:rsidRPr="00995E7D" w:rsidRDefault="00140736" w:rsidP="003C1ADA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67136">
              <w:rPr>
                <w:rFonts w:ascii="TH SarabunPSK" w:hAnsi="TH SarabunPSK" w:cs="TH SarabunPSK"/>
                <w:b/>
                <w:bCs/>
                <w:sz w:val="28"/>
              </w:rPr>
              <w:t>Project Name</w:t>
            </w:r>
            <w:r w:rsidRPr="00F67136">
              <w:rPr>
                <w:rFonts w:ascii="TH SarabunPSK" w:hAnsi="TH SarabunPSK" w:cs="TH SarabunPSK"/>
                <w:b/>
                <w:bCs/>
                <w:sz w:val="28"/>
                <w:cs/>
              </w:rPr>
              <w:t>:</w:t>
            </w:r>
          </w:p>
        </w:tc>
        <w:tc>
          <w:tcPr>
            <w:tcW w:w="7020" w:type="dxa"/>
          </w:tcPr>
          <w:p w14:paraId="04A75DE1" w14:textId="77777777" w:rsidR="00995E7D" w:rsidRPr="00995E7D" w:rsidRDefault="00140736" w:rsidP="00347712">
            <w:pPr>
              <w:spacing w:before="100" w:beforeAutospacing="1"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Feasibility Study and Detailed Design on the Improvement of the National Road No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67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NR67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Section of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Siem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Reap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Anlong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Veng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Choam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Sa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Ngam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32"/>
                <w:szCs w:val="32"/>
              </w:rPr>
              <w:t>Project</w:t>
            </w:r>
          </w:p>
        </w:tc>
      </w:tr>
      <w:tr w:rsidR="00995E7D" w:rsidRPr="00995E7D" w14:paraId="1298DC67" w14:textId="77777777" w:rsidTr="00347712">
        <w:tc>
          <w:tcPr>
            <w:tcW w:w="2448" w:type="dxa"/>
          </w:tcPr>
          <w:p w14:paraId="7918B152" w14:textId="77777777" w:rsidR="00995E7D" w:rsidRPr="00995E7D" w:rsidRDefault="00140736" w:rsidP="003C1ADA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67136">
              <w:rPr>
                <w:rFonts w:ascii="TH SarabunPSK" w:hAnsi="TH SarabunPSK" w:cs="TH SarabunPSK"/>
                <w:b/>
                <w:bCs/>
                <w:sz w:val="28"/>
              </w:rPr>
              <w:t>Country</w:t>
            </w:r>
            <w:r w:rsidRPr="00F67136">
              <w:rPr>
                <w:rFonts w:ascii="TH SarabunPSK" w:hAnsi="TH SarabunPSK" w:cs="TH SarabunPSK"/>
                <w:b/>
                <w:bCs/>
                <w:sz w:val="28"/>
                <w:cs/>
              </w:rPr>
              <w:t>:</w:t>
            </w:r>
          </w:p>
        </w:tc>
        <w:tc>
          <w:tcPr>
            <w:tcW w:w="7020" w:type="dxa"/>
          </w:tcPr>
          <w:p w14:paraId="43579917" w14:textId="77777777" w:rsidR="00995E7D" w:rsidRPr="00995E7D" w:rsidRDefault="00140736" w:rsidP="003C1ADA">
            <w:pPr>
              <w:spacing w:before="100" w:beforeAutospacing="1"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Kingdom of Cambodia</w:t>
            </w:r>
          </w:p>
        </w:tc>
      </w:tr>
      <w:tr w:rsidR="00995E7D" w:rsidRPr="00995E7D" w14:paraId="18C96EE8" w14:textId="77777777" w:rsidTr="00347712">
        <w:tc>
          <w:tcPr>
            <w:tcW w:w="2448" w:type="dxa"/>
          </w:tcPr>
          <w:p w14:paraId="0D4C151E" w14:textId="77777777" w:rsidR="00995E7D" w:rsidRPr="00995E7D" w:rsidRDefault="00140736" w:rsidP="003C1ADA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Status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7020" w:type="dxa"/>
          </w:tcPr>
          <w:p w14:paraId="3AD2CE21" w14:textId="0C015EA0" w:rsidR="00995E7D" w:rsidRPr="004D2CC3" w:rsidRDefault="00995E7D" w:rsidP="003C1ADA">
            <w:pPr>
              <w:spacing w:before="100" w:beforeAutospacing="1"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2CC3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="00554AC9" w:rsidRPr="004D2C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54AC9" w:rsidRPr="004D2CC3">
              <w:rPr>
                <w:rFonts w:ascii="TH SarabunPSK" w:hAnsi="TH SarabunPSK" w:cs="TH SarabunPSK"/>
                <w:sz w:val="32"/>
                <w:szCs w:val="32"/>
              </w:rPr>
              <w:t>Drafting</w:t>
            </w:r>
            <w:r w:rsidR="00480DA0" w:rsidRPr="004D2CC3">
              <w:rPr>
                <w:rFonts w:ascii="TH SarabunPSK" w:hAnsi="TH SarabunPSK" w:cs="TH SarabunPSK"/>
                <w:sz w:val="32"/>
                <w:szCs w:val="32"/>
              </w:rPr>
              <w:t xml:space="preserve"> the Term</w:t>
            </w:r>
            <w:r w:rsidR="000F71AC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="00480DA0" w:rsidRPr="004D2CC3">
              <w:rPr>
                <w:rFonts w:ascii="TH SarabunPSK" w:hAnsi="TH SarabunPSK" w:cs="TH SarabunPSK"/>
                <w:sz w:val="32"/>
                <w:szCs w:val="32"/>
              </w:rPr>
              <w:t xml:space="preserve"> of Reference </w:t>
            </w:r>
            <w:r w:rsidRPr="004D2CC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D2CC3">
              <w:rPr>
                <w:rFonts w:ascii="TH SarabunPSK" w:hAnsi="TH SarabunPSK" w:cs="TH SarabunPSK"/>
                <w:sz w:val="32"/>
                <w:szCs w:val="32"/>
              </w:rPr>
              <w:t>TOR</w:t>
            </w:r>
            <w:r w:rsidR="00554AC9" w:rsidRPr="004D2C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="00F40E78" w:rsidRPr="004D2CC3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4D2C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54AC9" w:rsidRPr="004D2CC3">
              <w:rPr>
                <w:rFonts w:ascii="TH SarabunPSK" w:hAnsi="TH SarabunPSK" w:cs="TH SarabunPSK"/>
                <w:sz w:val="32"/>
                <w:szCs w:val="32"/>
              </w:rPr>
              <w:t>Tender Consultants</w:t>
            </w:r>
          </w:p>
          <w:p w14:paraId="443AA49A" w14:textId="77777777" w:rsidR="00995E7D" w:rsidRPr="00995E7D" w:rsidRDefault="00D60939" w:rsidP="00D60939">
            <w:pPr>
              <w:spacing w:before="100" w:beforeAutospacing="1"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2CC3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F0D05" w:rsidRPr="004D2CC3">
              <w:rPr>
                <w:rFonts w:ascii="TH SarabunPSK" w:hAnsi="TH SarabunPSK" w:cs="TH SarabunPSK"/>
                <w:sz w:val="32"/>
                <w:szCs w:val="32"/>
              </w:rPr>
              <w:t>Supervising</w:t>
            </w:r>
            <w:r w:rsidR="003F0D05" w:rsidRPr="004D2CC3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="003F0D05" w:rsidRPr="004D2CC3">
              <w:rPr>
                <w:rFonts w:ascii="TH SarabunPSK" w:hAnsi="TH SarabunPSK" w:cs="TH SarabunPSK"/>
                <w:sz w:val="32"/>
                <w:szCs w:val="32"/>
              </w:rPr>
              <w:t xml:space="preserve">Examination                   </w:t>
            </w:r>
            <w:r w:rsidRPr="004D2CC3">
              <w:rPr>
                <w:rFonts w:ascii="TH SarabunPSK" w:hAnsi="TH SarabunPSK" w:cs="TH SarabunPSK"/>
                <w:sz w:val="32"/>
                <w:szCs w:val="32"/>
              </w:rPr>
              <w:sym w:font="Wingdings 2" w:char="F053"/>
            </w:r>
            <w:r w:rsidR="00347712" w:rsidRPr="004D2C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F7DDA" w:rsidRPr="004D2CC3">
              <w:rPr>
                <w:rFonts w:ascii="TH SarabunPSK" w:hAnsi="TH SarabunPSK" w:cs="TH SarabunPSK"/>
                <w:sz w:val="32"/>
                <w:szCs w:val="32"/>
              </w:rPr>
              <w:t>Completed</w:t>
            </w:r>
          </w:p>
        </w:tc>
      </w:tr>
      <w:tr w:rsidR="00995E7D" w:rsidRPr="00995E7D" w14:paraId="5F5B38CF" w14:textId="77777777" w:rsidTr="00347712">
        <w:tc>
          <w:tcPr>
            <w:tcW w:w="2448" w:type="dxa"/>
          </w:tcPr>
          <w:p w14:paraId="02B06E49" w14:textId="77777777" w:rsidR="00995E7D" w:rsidRPr="00995E7D" w:rsidRDefault="00140736" w:rsidP="003C1ADA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407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Executing Agency</w:t>
            </w:r>
            <w:r w:rsidRPr="001407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7020" w:type="dxa"/>
          </w:tcPr>
          <w:p w14:paraId="45839C3E" w14:textId="77777777" w:rsidR="00347712" w:rsidRPr="003F0D05" w:rsidRDefault="00347712" w:rsidP="003C1ADA">
            <w:pPr>
              <w:spacing w:before="100" w:beforeAutospacing="1"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3F0D0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F0D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="003F0D05" w:rsidRPr="003F0D05">
              <w:rPr>
                <w:rFonts w:ascii="TH SarabunPSK" w:hAnsi="TH SarabunPSK" w:cs="TH SarabunPSK"/>
                <w:sz w:val="32"/>
                <w:szCs w:val="32"/>
              </w:rPr>
              <w:t>Implementing Agency</w:t>
            </w:r>
            <w:r w:rsidR="0025355E" w:rsidRPr="003F0D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3F0D05">
              <w:rPr>
                <w:rFonts w:ascii="TH SarabunPSK" w:hAnsi="TH SarabunPSK" w:cs="TH SarabunPSK"/>
                <w:sz w:val="32"/>
                <w:szCs w:val="32"/>
              </w:rPr>
              <w:t>Ministry of Economic and Finance</w:t>
            </w:r>
            <w:r w:rsidR="003F0D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F0D05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3F0D05">
              <w:rPr>
                <w:rFonts w:ascii="TH SarabunPSK" w:hAnsi="TH SarabunPSK" w:cs="TH SarabunPSK"/>
                <w:sz w:val="32"/>
                <w:szCs w:val="32"/>
              </w:rPr>
              <w:t>MEF</w:t>
            </w:r>
            <w:r w:rsidRPr="003F0D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</w:p>
          <w:p w14:paraId="650DD96E" w14:textId="77777777" w:rsidR="00995E7D" w:rsidRPr="003F0D05" w:rsidRDefault="00347712" w:rsidP="003C1ADA">
            <w:pPr>
              <w:spacing w:before="100" w:beforeAutospacing="1"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0D05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F0D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="003F0D05" w:rsidRPr="003F0D05">
              <w:rPr>
                <w:rFonts w:ascii="TH SarabunPSK" w:hAnsi="TH SarabunPSK" w:cs="TH SarabunPSK"/>
                <w:sz w:val="32"/>
                <w:szCs w:val="32"/>
              </w:rPr>
              <w:t>Executing Agency</w:t>
            </w:r>
            <w:r w:rsidR="0025355E" w:rsidRPr="003F0D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3F0D05">
              <w:rPr>
                <w:rFonts w:ascii="TH SarabunPSK" w:hAnsi="TH SarabunPSK" w:cs="TH SarabunPSK"/>
                <w:sz w:val="32"/>
                <w:szCs w:val="32"/>
              </w:rPr>
              <w:t>Ministry of Public Works and Transport</w:t>
            </w:r>
            <w:r w:rsidR="003F0D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F0D05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3F0D05">
              <w:rPr>
                <w:rFonts w:ascii="TH SarabunPSK" w:hAnsi="TH SarabunPSK" w:cs="TH SarabunPSK"/>
                <w:sz w:val="32"/>
                <w:szCs w:val="32"/>
              </w:rPr>
              <w:t>MPWT</w:t>
            </w:r>
            <w:r w:rsidRPr="003F0D0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995E7D" w:rsidRPr="00995E7D" w14:paraId="77980D10" w14:textId="77777777" w:rsidTr="00347712">
        <w:tc>
          <w:tcPr>
            <w:tcW w:w="2448" w:type="dxa"/>
          </w:tcPr>
          <w:p w14:paraId="499F53F6" w14:textId="77777777" w:rsidR="00995E7D" w:rsidRPr="00144F3A" w:rsidRDefault="0025355E" w:rsidP="002535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535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Scope of Works</w:t>
            </w:r>
            <w:r w:rsidRPr="002535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7020" w:type="dxa"/>
          </w:tcPr>
          <w:p w14:paraId="0064DA64" w14:textId="77777777" w:rsidR="0021313E" w:rsidRPr="00BF3600" w:rsidRDefault="0021313E" w:rsidP="00BF3600">
            <w:pPr>
              <w:spacing w:before="100" w:beforeAutospacing="1" w:after="0" w:line="240" w:lineRule="auto"/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F360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 xml:space="preserve">- </w:t>
            </w:r>
            <w:r w:rsidR="0025355E" w:rsidRPr="00BF360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u w:val="single"/>
              </w:rPr>
              <w:t>F</w:t>
            </w:r>
            <w:r w:rsidR="00EB19F3" w:rsidRPr="00BF360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u w:val="single"/>
              </w:rPr>
              <w:t>easibility Study</w:t>
            </w:r>
            <w:r w:rsidRPr="00BF360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;</w:t>
            </w:r>
            <w:r w:rsidR="00EB19F3" w:rsidRPr="00BF360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BF3600">
              <w:rPr>
                <w:rFonts w:ascii="TH SarabunPSK" w:hAnsi="TH SarabunPSK" w:cs="TH SarabunPSK"/>
                <w:spacing w:val="-6"/>
                <w:sz w:val="32"/>
                <w:szCs w:val="32"/>
              </w:rPr>
              <w:t>related data collection, review the feasibility study of the project that carried out in 2006, collection and analysis of socio</w:t>
            </w:r>
            <w:r w:rsidRPr="00BF360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</w:t>
            </w:r>
            <w:r w:rsidRPr="00BF3600">
              <w:rPr>
                <w:rFonts w:ascii="TH SarabunPSK" w:hAnsi="TH SarabunPSK" w:cs="TH SarabunPSK"/>
                <w:spacing w:val="-6"/>
                <w:sz w:val="32"/>
                <w:szCs w:val="32"/>
              </w:rPr>
              <w:t>economic data, study and analysis on traffic and transportation, engine</w:t>
            </w:r>
            <w:r w:rsidR="00EB19F3" w:rsidRPr="00BF360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ering aspect, Initial Environmental Examination </w:t>
            </w:r>
            <w:r w:rsidR="00EB19F3" w:rsidRPr="00BF360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(</w:t>
            </w:r>
            <w:r w:rsidR="00EB19F3" w:rsidRPr="00BF3600">
              <w:rPr>
                <w:rFonts w:ascii="TH SarabunPSK" w:hAnsi="TH SarabunPSK" w:cs="TH SarabunPSK"/>
                <w:spacing w:val="-6"/>
                <w:sz w:val="32"/>
                <w:szCs w:val="32"/>
              </w:rPr>
              <w:t>IEE</w:t>
            </w:r>
            <w:r w:rsidR="00EB19F3" w:rsidRPr="00BF360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)</w:t>
            </w:r>
            <w:r w:rsidR="00EB19F3" w:rsidRPr="00BF3600">
              <w:rPr>
                <w:rFonts w:ascii="TH SarabunPSK" w:hAnsi="TH SarabunPSK" w:cs="TH SarabunPSK"/>
                <w:spacing w:val="-6"/>
                <w:sz w:val="32"/>
                <w:szCs w:val="32"/>
              </w:rPr>
              <w:t>, project feasibility study, project value addition approach, future bilateral benefit, problems and barriers that may arise during working process, and public relations</w:t>
            </w:r>
          </w:p>
          <w:p w14:paraId="381ACF86" w14:textId="77777777" w:rsidR="00995E7D" w:rsidRPr="00BF3600" w:rsidRDefault="00EB19F3" w:rsidP="00BF3600">
            <w:pPr>
              <w:spacing w:before="100" w:beforeAutospacing="1" w:after="0" w:line="240" w:lineRule="auto"/>
              <w:contextualSpacing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BF3600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- </w:t>
            </w:r>
            <w:r w:rsidRPr="00BF3600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u w:val="single"/>
              </w:rPr>
              <w:t xml:space="preserve">Detailed </w:t>
            </w:r>
            <w:r w:rsidR="00CE0F82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u w:val="single"/>
              </w:rPr>
              <w:t>D</w:t>
            </w:r>
            <w:r w:rsidRPr="00BF3600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u w:val="single"/>
              </w:rPr>
              <w:t>esign</w:t>
            </w:r>
            <w:r w:rsidRPr="00BF3600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;</w:t>
            </w:r>
            <w:r w:rsidRPr="00BF3600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alignment and level survey, material survey, design task </w:t>
            </w:r>
            <w:r w:rsidRPr="00BF360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(</w:t>
            </w:r>
            <w:r w:rsidRPr="00BF3600">
              <w:rPr>
                <w:rFonts w:ascii="TH SarabunPSK" w:hAnsi="TH SarabunPSK" w:cs="TH SarabunPSK"/>
                <w:spacing w:val="-4"/>
                <w:sz w:val="32"/>
                <w:szCs w:val="32"/>
              </w:rPr>
              <w:t>structure, road stability</w:t>
            </w:r>
            <w:r w:rsidRPr="00BF360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/</w:t>
            </w:r>
            <w:r w:rsidRPr="00BF3600">
              <w:rPr>
                <w:rFonts w:ascii="TH SarabunPSK" w:hAnsi="TH SarabunPSK" w:cs="TH SarabunPSK"/>
                <w:spacing w:val="-4"/>
                <w:sz w:val="32"/>
                <w:szCs w:val="32"/>
              </w:rPr>
              <w:t>settlement, bridge, drainage system, junction, traffic</w:t>
            </w:r>
            <w:r w:rsidRPr="00BF360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/</w:t>
            </w:r>
            <w:r w:rsidRPr="00BF3600">
              <w:rPr>
                <w:rFonts w:ascii="TH SarabunPSK" w:hAnsi="TH SarabunPSK" w:cs="TH SarabunPSK"/>
                <w:spacing w:val="-4"/>
                <w:sz w:val="32"/>
                <w:szCs w:val="32"/>
              </w:rPr>
              <w:t>street light, safety</w:t>
            </w:r>
            <w:r w:rsidRPr="00BF360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)</w:t>
            </w:r>
            <w:r w:rsidRPr="00BF3600">
              <w:rPr>
                <w:rFonts w:ascii="TH SarabunPSK" w:hAnsi="TH SarabunPSK" w:cs="TH SarabunPSK"/>
                <w:spacing w:val="-4"/>
                <w:sz w:val="32"/>
                <w:szCs w:val="32"/>
              </w:rPr>
              <w:t>, preparation of Right of Way, land use and resettlement plan, construction detailed copes, quantities of works and cost estimation, and preparation of bidding document</w:t>
            </w:r>
          </w:p>
        </w:tc>
      </w:tr>
      <w:tr w:rsidR="00995E7D" w:rsidRPr="00995E7D" w14:paraId="13658EB9" w14:textId="77777777" w:rsidTr="00347712">
        <w:tc>
          <w:tcPr>
            <w:tcW w:w="2448" w:type="dxa"/>
          </w:tcPr>
          <w:p w14:paraId="1F3A0EAF" w14:textId="77777777" w:rsidR="00995E7D" w:rsidRPr="00995E7D" w:rsidRDefault="0025355E" w:rsidP="003C1ADA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Date </w:t>
            </w:r>
            <w:r w:rsidRPr="002535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of Approval</w:t>
            </w:r>
            <w:r w:rsidRPr="002535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7020" w:type="dxa"/>
          </w:tcPr>
          <w:p w14:paraId="11520A65" w14:textId="77777777" w:rsidR="00995E7D" w:rsidRPr="00995E7D" w:rsidRDefault="0025355E" w:rsidP="003C1ADA">
            <w:pPr>
              <w:spacing w:before="100" w:beforeAutospacing="1"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April </w:t>
            </w:r>
            <w:r w:rsidR="001942B7">
              <w:rPr>
                <w:rFonts w:ascii="TH SarabunPSK" w:hAnsi="TH SarabunPSK" w:cs="TH SarabunPSK"/>
                <w:sz w:val="32"/>
                <w:szCs w:val="32"/>
              </w:rPr>
              <w:t xml:space="preserve">18, </w:t>
            </w:r>
            <w:r>
              <w:rPr>
                <w:rFonts w:ascii="TH SarabunPSK" w:hAnsi="TH SarabunPSK" w:cs="TH SarabunPSK"/>
                <w:sz w:val="32"/>
                <w:szCs w:val="32"/>
              </w:rPr>
              <w:t>2018</w:t>
            </w:r>
          </w:p>
        </w:tc>
      </w:tr>
      <w:tr w:rsidR="00995E7D" w:rsidRPr="00995E7D" w14:paraId="6D357978" w14:textId="77777777" w:rsidTr="00347712">
        <w:tc>
          <w:tcPr>
            <w:tcW w:w="2448" w:type="dxa"/>
          </w:tcPr>
          <w:p w14:paraId="3A21145E" w14:textId="77777777" w:rsidR="00995E7D" w:rsidRPr="00995E7D" w:rsidRDefault="001942B7" w:rsidP="003C1ADA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Amount of Loan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7020" w:type="dxa"/>
          </w:tcPr>
          <w:p w14:paraId="221726BA" w14:textId="77777777" w:rsidR="00995E7D" w:rsidRPr="00995E7D" w:rsidRDefault="00995E7D" w:rsidP="00347712">
            <w:pPr>
              <w:spacing w:before="100" w:beforeAutospacing="1"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95E7D">
              <w:rPr>
                <w:rFonts w:ascii="TH SarabunPSK" w:hAnsi="TH SarabunPSK" w:cs="TH SarabunPSK"/>
                <w:sz w:val="32"/>
                <w:szCs w:val="32"/>
              </w:rPr>
              <w:t>13</w:t>
            </w:r>
            <w:r w:rsidRPr="00995E7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347712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995E7D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r w:rsidR="001942B7">
              <w:rPr>
                <w:rFonts w:ascii="TH SarabunPSK" w:hAnsi="TH SarabunPSK" w:cs="TH SarabunPSK"/>
                <w:sz w:val="32"/>
                <w:szCs w:val="32"/>
              </w:rPr>
              <w:t>Million Baht</w:t>
            </w:r>
          </w:p>
        </w:tc>
      </w:tr>
      <w:tr w:rsidR="00995E7D" w:rsidRPr="00995E7D" w14:paraId="6C1BA2EF" w14:textId="77777777" w:rsidTr="00347712">
        <w:tc>
          <w:tcPr>
            <w:tcW w:w="2448" w:type="dxa"/>
          </w:tcPr>
          <w:p w14:paraId="3781F0DF" w14:textId="77777777" w:rsidR="00995E7D" w:rsidRPr="00995E7D" w:rsidRDefault="002F620F" w:rsidP="003C1ADA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Net Commitment</w:t>
            </w:r>
            <w:r w:rsidR="001942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7020" w:type="dxa"/>
          </w:tcPr>
          <w:p w14:paraId="0F0273A8" w14:textId="77777777" w:rsidR="00995E7D" w:rsidRPr="00995E7D" w:rsidRDefault="00F40E78" w:rsidP="003C1ADA">
            <w:pPr>
              <w:spacing w:before="100" w:beforeAutospacing="1"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13,411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,487 </w:t>
            </w:r>
            <w:r w:rsidR="001942B7" w:rsidRPr="001942B7">
              <w:rPr>
                <w:rFonts w:ascii="TH SarabunPSK" w:hAnsi="TH SarabunPSK" w:cs="TH SarabunPSK"/>
                <w:sz w:val="32"/>
                <w:szCs w:val="32"/>
              </w:rPr>
              <w:t>Million Baht</w:t>
            </w:r>
            <w:r w:rsidR="001942B7" w:rsidRPr="001942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1942B7">
              <w:rPr>
                <w:rFonts w:cs="Angsana New"/>
                <w:szCs w:val="22"/>
                <w:cs/>
              </w:rPr>
              <w:t xml:space="preserve"> </w:t>
            </w:r>
            <w:r w:rsidR="001942B7" w:rsidRPr="001942B7">
              <w:rPr>
                <w:rFonts w:ascii="TH SarabunPSK" w:hAnsi="TH SarabunPSK" w:cs="TH SarabunPSK"/>
                <w:sz w:val="32"/>
                <w:szCs w:val="32"/>
              </w:rPr>
              <w:t>VAT included</w:t>
            </w:r>
            <w:r w:rsidR="001942B7" w:rsidRPr="001942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995E7D" w:rsidRPr="00995E7D" w14:paraId="6C8ED4B7" w14:textId="77777777" w:rsidTr="00347712">
        <w:tc>
          <w:tcPr>
            <w:tcW w:w="2448" w:type="dxa"/>
          </w:tcPr>
          <w:p w14:paraId="7B469FC9" w14:textId="77777777" w:rsidR="00995E7D" w:rsidRPr="00995E7D" w:rsidRDefault="001942B7" w:rsidP="003C1ADA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Name of Consultants</w:t>
            </w:r>
            <w:r w:rsidRPr="001942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7020" w:type="dxa"/>
          </w:tcPr>
          <w:p w14:paraId="5F6CD0B0" w14:textId="77777777" w:rsidR="00F40E78" w:rsidRPr="00995E7D" w:rsidRDefault="001942B7" w:rsidP="001942B7">
            <w:pPr>
              <w:spacing w:before="100" w:beforeAutospacing="1" w:after="0" w:line="240" w:lineRule="auto"/>
              <w:ind w:right="-138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42B7">
              <w:rPr>
                <w:rFonts w:ascii="TH SarabunPSK" w:hAnsi="TH SarabunPSK" w:cs="TH SarabunPSK"/>
                <w:sz w:val="32"/>
                <w:szCs w:val="32"/>
              </w:rPr>
              <w:t xml:space="preserve">Team Consulting Engineering and Management Public Company Limited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Lead Firm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1942B7">
              <w:rPr>
                <w:rFonts w:ascii="TH SarabunPSK" w:hAnsi="TH SarabunPSK" w:cs="TH SarabunPSK"/>
                <w:sz w:val="32"/>
                <w:szCs w:val="32"/>
              </w:rPr>
              <w:t>together with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TLT Consultant Company Limited</w:t>
            </w:r>
          </w:p>
        </w:tc>
      </w:tr>
      <w:tr w:rsidR="00995E7D" w:rsidRPr="00995E7D" w14:paraId="07256218" w14:textId="77777777" w:rsidTr="00347712">
        <w:tc>
          <w:tcPr>
            <w:tcW w:w="2448" w:type="dxa"/>
          </w:tcPr>
          <w:p w14:paraId="3E835615" w14:textId="77777777" w:rsidR="00995E7D" w:rsidRPr="00995E7D" w:rsidRDefault="001942B7" w:rsidP="003C1ADA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Contract</w:t>
            </w:r>
            <w:r w:rsidRPr="001942B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No</w:t>
            </w:r>
            <w:r w:rsidRPr="001942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7020" w:type="dxa"/>
          </w:tcPr>
          <w:p w14:paraId="4F8A4928" w14:textId="77777777" w:rsidR="00995E7D" w:rsidRPr="00995E7D" w:rsidRDefault="00F40E78" w:rsidP="00995E7D">
            <w:pPr>
              <w:spacing w:before="100" w:beforeAutospacing="1"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1/2562</w:t>
            </w:r>
            <w:r w:rsidR="00995E7D" w:rsidRPr="00995E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995E7D" w:rsidRPr="00995E7D" w14:paraId="63EF033A" w14:textId="77777777" w:rsidTr="00347712">
        <w:tc>
          <w:tcPr>
            <w:tcW w:w="2448" w:type="dxa"/>
          </w:tcPr>
          <w:p w14:paraId="4030EF09" w14:textId="77777777" w:rsidR="00995E7D" w:rsidRPr="00C94011" w:rsidRDefault="001942B7" w:rsidP="003C1ADA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 w:rsidRPr="00C94011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Contract Signing Date</w:t>
            </w:r>
            <w:r w:rsidRPr="00C94011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:</w:t>
            </w:r>
          </w:p>
        </w:tc>
        <w:tc>
          <w:tcPr>
            <w:tcW w:w="7020" w:type="dxa"/>
          </w:tcPr>
          <w:p w14:paraId="304F0E94" w14:textId="77777777" w:rsidR="00995E7D" w:rsidRPr="00995E7D" w:rsidRDefault="001942B7" w:rsidP="001942B7">
            <w:pPr>
              <w:spacing w:before="100" w:beforeAutospacing="1"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October 19, 2018</w:t>
            </w:r>
          </w:p>
        </w:tc>
      </w:tr>
      <w:tr w:rsidR="00995E7D" w:rsidRPr="00995E7D" w14:paraId="3ACCA041" w14:textId="77777777" w:rsidTr="00347712">
        <w:tc>
          <w:tcPr>
            <w:tcW w:w="2448" w:type="dxa"/>
          </w:tcPr>
          <w:p w14:paraId="635BC280" w14:textId="77777777" w:rsidR="00995E7D" w:rsidRPr="00995E7D" w:rsidRDefault="001942B7" w:rsidP="003C1ADA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Period of Consulting Services</w:t>
            </w:r>
            <w:r w:rsidR="006960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7020" w:type="dxa"/>
          </w:tcPr>
          <w:p w14:paraId="5241A10F" w14:textId="77777777" w:rsidR="00995E7D" w:rsidRPr="00995E7D" w:rsidRDefault="001942B7" w:rsidP="0069601F">
            <w:pPr>
              <w:spacing w:before="100" w:beforeAutospacing="1"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180 Days</w:t>
            </w:r>
          </w:p>
        </w:tc>
      </w:tr>
      <w:tr w:rsidR="00995E7D" w:rsidRPr="00995E7D" w14:paraId="5F39A603" w14:textId="77777777" w:rsidTr="00347712">
        <w:tc>
          <w:tcPr>
            <w:tcW w:w="2448" w:type="dxa"/>
          </w:tcPr>
          <w:p w14:paraId="572CB55A" w14:textId="77777777" w:rsidR="00995E7D" w:rsidRPr="00995E7D" w:rsidRDefault="0069601F" w:rsidP="0069601F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Starting Date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7020" w:type="dxa"/>
          </w:tcPr>
          <w:p w14:paraId="6936326E" w14:textId="77777777" w:rsidR="00995E7D" w:rsidRPr="00995E7D" w:rsidRDefault="0069601F" w:rsidP="00995E7D">
            <w:pPr>
              <w:spacing w:before="100" w:beforeAutospacing="1"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October 22, 2018</w:t>
            </w:r>
          </w:p>
        </w:tc>
      </w:tr>
      <w:tr w:rsidR="00995E7D" w:rsidRPr="00995E7D" w14:paraId="2223AA04" w14:textId="77777777" w:rsidTr="00347712">
        <w:tc>
          <w:tcPr>
            <w:tcW w:w="2448" w:type="dxa"/>
          </w:tcPr>
          <w:p w14:paraId="41A2AB30" w14:textId="77777777" w:rsidR="00995E7D" w:rsidRPr="00995E7D" w:rsidRDefault="0069601F" w:rsidP="003C1ADA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Ending Date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7020" w:type="dxa"/>
          </w:tcPr>
          <w:p w14:paraId="78AF22DC" w14:textId="77777777" w:rsidR="00995E7D" w:rsidRDefault="0069601F" w:rsidP="00995E7D">
            <w:pPr>
              <w:spacing w:before="100" w:beforeAutospacing="1"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April 19, 2019</w:t>
            </w:r>
          </w:p>
          <w:p w14:paraId="361CCACF" w14:textId="77777777" w:rsidR="000F71AC" w:rsidRDefault="000F71AC" w:rsidP="00995E7D">
            <w:pPr>
              <w:spacing w:before="100" w:beforeAutospacing="1"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25333A" w14:textId="77777777" w:rsidR="000F71AC" w:rsidRDefault="000F71AC" w:rsidP="00995E7D">
            <w:pPr>
              <w:spacing w:before="100" w:beforeAutospacing="1"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8E3212" w14:textId="4C16220D" w:rsidR="000F71AC" w:rsidRPr="00995E7D" w:rsidRDefault="000F71AC" w:rsidP="00995E7D">
            <w:pPr>
              <w:spacing w:before="100" w:beforeAutospacing="1"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95E7D" w:rsidRPr="00995E7D" w14:paraId="1F5FE93F" w14:textId="77777777" w:rsidTr="00347712">
        <w:tc>
          <w:tcPr>
            <w:tcW w:w="2448" w:type="dxa"/>
          </w:tcPr>
          <w:p w14:paraId="4D3E2E40" w14:textId="77777777" w:rsidR="00995E7D" w:rsidRPr="00995E7D" w:rsidRDefault="0069601F" w:rsidP="003C1ADA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Project </w:t>
            </w:r>
            <w:r w:rsidRPr="0069601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Benefits</w:t>
            </w:r>
            <w:r w:rsidRPr="006960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7020" w:type="dxa"/>
          </w:tcPr>
          <w:p w14:paraId="65811C13" w14:textId="77777777" w:rsidR="00E93340" w:rsidRDefault="00E93340" w:rsidP="003C1ADA">
            <w:pPr>
              <w:spacing w:before="100" w:beforeAutospacing="1"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E93340">
              <w:rPr>
                <w:rFonts w:ascii="TH SarabunPSK" w:hAnsi="TH SarabunPSK" w:cs="TH SarabunPSK"/>
                <w:sz w:val="32"/>
                <w:szCs w:val="32"/>
              </w:rPr>
              <w:t>To enhance the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93340">
              <w:rPr>
                <w:rFonts w:ascii="TH SarabunPSK" w:hAnsi="TH SarabunPSK" w:cs="TH SarabunPSK"/>
                <w:sz w:val="32"/>
                <w:szCs w:val="32"/>
              </w:rPr>
              <w:t>capability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of passenger travel, logistic, and services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251EE20A" w14:textId="77777777" w:rsidR="00995E7D" w:rsidRDefault="00E93340" w:rsidP="003C1ADA">
            <w:pPr>
              <w:spacing w:before="100" w:beforeAutospacing="1"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To enhance the benefits on route tourism and border trade </w:t>
            </w:r>
          </w:p>
          <w:p w14:paraId="2CD26B02" w14:textId="77777777" w:rsidR="00E93340" w:rsidRPr="00995E7D" w:rsidRDefault="00E93340" w:rsidP="003C1ADA">
            <w:pPr>
              <w:spacing w:before="100" w:beforeAutospacing="1"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To enhance </w:t>
            </w:r>
            <w:r w:rsidR="00412323">
              <w:rPr>
                <w:rFonts w:ascii="TH SarabunPSK" w:hAnsi="TH SarabunPSK" w:cs="TH SarabunPSK"/>
                <w:sz w:val="32"/>
                <w:szCs w:val="32"/>
              </w:rPr>
              <w:t xml:space="preserve">the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expansion of </w:t>
            </w:r>
            <w:r w:rsidR="00412323">
              <w:rPr>
                <w:rFonts w:ascii="TH SarabunPSK" w:hAnsi="TH SarabunPSK" w:cs="TH SarabunPSK"/>
                <w:sz w:val="32"/>
                <w:szCs w:val="32"/>
              </w:rPr>
              <w:t xml:space="preserve">communities along alignment </w:t>
            </w:r>
          </w:p>
        </w:tc>
      </w:tr>
      <w:tr w:rsidR="00995E7D" w:rsidRPr="00995E7D" w14:paraId="7B3B32C8" w14:textId="77777777" w:rsidTr="00347712">
        <w:tc>
          <w:tcPr>
            <w:tcW w:w="2448" w:type="dxa"/>
          </w:tcPr>
          <w:p w14:paraId="3D83CE3C" w14:textId="77777777" w:rsidR="00995E7D" w:rsidRPr="00995E7D" w:rsidRDefault="00DE6E0E" w:rsidP="00995E7D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6E0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 xml:space="preserve">Operating Results </w:t>
            </w:r>
            <w:r w:rsidR="00995E7D" w:rsidRPr="00DE6E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7020" w:type="dxa"/>
          </w:tcPr>
          <w:p w14:paraId="048B9E0E" w14:textId="77777777" w:rsidR="00C533C2" w:rsidRPr="002865DB" w:rsidRDefault="00D60939" w:rsidP="002865DB">
            <w:pPr>
              <w:spacing w:before="100" w:beforeAutospacing="1"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Completed</w:t>
            </w:r>
          </w:p>
        </w:tc>
      </w:tr>
      <w:tr w:rsidR="00347712" w:rsidRPr="00995E7D" w14:paraId="2A4176C9" w14:textId="77777777" w:rsidTr="00347712">
        <w:tc>
          <w:tcPr>
            <w:tcW w:w="2448" w:type="dxa"/>
          </w:tcPr>
          <w:p w14:paraId="29182F99" w14:textId="77777777" w:rsidR="00347712" w:rsidRPr="00995E7D" w:rsidRDefault="00DE6E0E" w:rsidP="00995E7D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Result of the study </w:t>
            </w:r>
          </w:p>
        </w:tc>
        <w:tc>
          <w:tcPr>
            <w:tcW w:w="7020" w:type="dxa"/>
          </w:tcPr>
          <w:p w14:paraId="4A61F003" w14:textId="1A3A5D33" w:rsidR="00D60939" w:rsidRDefault="006C3B15" w:rsidP="00DE6E0E">
            <w:pPr>
              <w:spacing w:before="100" w:beforeAutospacing="1"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www</w:t>
            </w:r>
            <w:r w:rsidR="00DE6E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DE6E0E">
              <w:rPr>
                <w:rFonts w:ascii="TH SarabunPSK" w:hAnsi="TH SarabunPSK" w:cs="TH SarabunPSK"/>
                <w:sz w:val="32"/>
                <w:szCs w:val="32"/>
              </w:rPr>
              <w:t>nr67</w:t>
            </w:r>
            <w:r w:rsidR="00DE6E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DE6E0E">
              <w:rPr>
                <w:rFonts w:ascii="TH SarabunPSK" w:hAnsi="TH SarabunPSK" w:cs="TH SarabunPSK"/>
                <w:sz w:val="32"/>
                <w:szCs w:val="32"/>
              </w:rPr>
              <w:t>net</w:t>
            </w:r>
          </w:p>
        </w:tc>
      </w:tr>
    </w:tbl>
    <w:p w14:paraId="2C76D2BD" w14:textId="77777777" w:rsidR="00BF3D51" w:rsidRPr="00F40E78" w:rsidRDefault="00BF3D51" w:rsidP="00C12E6E">
      <w:pPr>
        <w:spacing w:after="0" w:line="240" w:lineRule="auto"/>
        <w:contextualSpacing/>
        <w:rPr>
          <w:rFonts w:ascii="Angsana New" w:hAnsi="Angsana New" w:cs="Angsana New"/>
          <w:sz w:val="2"/>
          <w:szCs w:val="2"/>
        </w:rPr>
      </w:pPr>
    </w:p>
    <w:p w14:paraId="657F6EB4" w14:textId="77777777" w:rsidR="00DE6E0E" w:rsidRDefault="00DE6E0E" w:rsidP="000270D9">
      <w:pPr>
        <w:spacing w:after="0" w:line="240" w:lineRule="auto"/>
        <w:contextualSpacing/>
        <w:rPr>
          <w:rFonts w:ascii="Angsana New" w:hAnsi="Angsana New" w:cs="Angsana New"/>
          <w:sz w:val="32"/>
          <w:szCs w:val="32"/>
        </w:rPr>
      </w:pPr>
    </w:p>
    <w:p w14:paraId="64C6EB9F" w14:textId="77777777" w:rsidR="00E93340" w:rsidRDefault="00E93340" w:rsidP="00E93340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93340">
        <w:rPr>
          <w:rFonts w:ascii="TH SarabunPSK" w:hAnsi="TH SarabunPSK" w:cs="TH SarabunPSK"/>
          <w:b/>
          <w:bCs/>
          <w:sz w:val="32"/>
          <w:szCs w:val="32"/>
        </w:rPr>
        <w:t>Project Area and Route Alignment</w:t>
      </w:r>
    </w:p>
    <w:p w14:paraId="3E4A12BF" w14:textId="77777777" w:rsidR="00A40DC5" w:rsidRDefault="00A40DC5" w:rsidP="00E93340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0BE9A8" wp14:editId="7A0F843B">
                <wp:simplePos x="0" y="0"/>
                <wp:positionH relativeFrom="column">
                  <wp:posOffset>3002915</wp:posOffset>
                </wp:positionH>
                <wp:positionV relativeFrom="paragraph">
                  <wp:posOffset>134620</wp:posOffset>
                </wp:positionV>
                <wp:extent cx="2232660" cy="571500"/>
                <wp:effectExtent l="0" t="0" r="254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DF51D" w14:textId="77777777" w:rsidR="00A40DC5" w:rsidRPr="00A40DC5" w:rsidRDefault="00A40DC5" w:rsidP="00A40DC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40DC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Ending point</w:t>
                            </w:r>
                          </w:p>
                          <w:p w14:paraId="34A12F08" w14:textId="77777777" w:rsidR="00A40DC5" w:rsidRPr="00A40DC5" w:rsidRDefault="00A40DC5" w:rsidP="00A40DC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40DC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Choam</w:t>
                            </w:r>
                            <w:proofErr w:type="spellEnd"/>
                            <w:r w:rsidRPr="00A40DC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A40DC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Sa </w:t>
                            </w:r>
                            <w:proofErr w:type="spellStart"/>
                            <w:r w:rsidRPr="00A40DC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Ngam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border pass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0E0BE9A8"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36.45pt;margin-top:10.6pt;width:175.8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PfEYQCAACDBQAADgAAAGRycy9lMm9Eb2MueG1srFRNbxshEL1X6n9A3Ju1nThpLa8jN5GrSlES&#10;1a5yxizYqMBQwN51f30Hdtdx01xS9bILM2++HjMzvW6MJnvhgwJb0uHZgBJhOVTKbkr6fbX48JGS&#10;EJmtmAYrSnoQgV7P3r+b1m4iRrAFXQlP0IkNk9qVdBujmxRF4FthWDgDJywqJXjDIl79pqg8q9G7&#10;0cVoMLgsavCV88BFCCi9bZV0lv1LKXh8kDKISHRJMbeYvz5/1+lbzKZssvHMbRXv0mD/kIVhymLQ&#10;o6tbFhnZefWXK6O4hwAynnEwBUipuMg1YDXDwYtqllvmRK4FyQnuSFP4f275/f7RE1Xh251TYpnB&#10;N1qJJpLP0BAUIT+1CxOELR0CY4NyxPbygMJUdiO9SX8siKAemT4c2U3eOApHo/PR5SWqOOrGV8Px&#10;INNfPFs7H+IXAYakQ0k9vl4mle3vQsRMENpDUrAAWlULpXW+pI4RN9qTPcO3Xm9yjmjxB0rbhLWQ&#10;rFqHrUTkVumipILbwvIpHrRIVtp+ExKpyvW9EpJxLmzsw2Z0QkkM9RbDDp9M26zeYny0yJHBxqOx&#10;URZ8ZjPP1jNT1Y8+ZdnikeeTutMxNuuma4Q1VAfsAw/tJAXHFwof646F+Mg8jg6+L66D+IAfqaEu&#10;KXQnSrbgf70mT3jsaNRSUuMoljT83DEvKNFfLfb6p+HFRZrdfLkYX43w4k8161ON3ZkbwA4Y4uJx&#10;PB8TPur+KD2YJ9wa8xQVVcxyjF3S2B9vYrsgcOtwMZ9nEE6rY/HOLh1PrhO9qRVXzRPzruvXiJ1+&#10;D/3QssmLtm2xydLCfBdBqtzTieCW1Y54nPTc6t1WSqvk9J5Rz7tz9hsAAP//AwBQSwMEFAAGAAgA&#10;AAAhAJO5LsHeAAAACgEAAA8AAABkcnMvZG93bnJldi54bWxMj8FOwzAMhu9IvENkJG4saTRY6ZpO&#10;gMSFC9qYOKeNabo1SdVka+HpMSd2tP3p9/eXm9n17Ixj7IJXkC0EMPRNMJ1vFew/Xu9yYDFpb3Qf&#10;PCr4xgib6vqq1IUJk9/ieZdaRiE+FlqBTWkoOI+NRafjIgzo6fYVRqcTjWPLzagnCnc9l0I8cKc7&#10;Tx+sHvDFYnPcnZyCz/aAz93b+CPeuZiOedju65VV6vZmfloDSzinfxj+9EkdKnKqw8mbyHoFy5V8&#10;JFSBzCQwAnK5vAdWE5nRhlclv6xQ/QIAAP//AwBQSwECLQAUAAYACAAAACEA5JnDwPsAAADhAQAA&#10;EwAAAAAAAAAAAAAAAAAAAAAAW0NvbnRlbnRfVHlwZXNdLnhtbFBLAQItABQABgAIAAAAIQAjsmrh&#10;1wAAAJQBAAALAAAAAAAAAAAAAAAAACwBAABfcmVscy8ucmVsc1BLAQItABQABgAIAAAAIQC7Q98R&#10;hAIAAIMFAAAOAAAAAAAAAAAAAAAAACwCAABkcnMvZTJvRG9jLnhtbFBLAQItABQABgAIAAAAIQCT&#10;uS7B3gAAAAoBAAAPAAAAAAAAAAAAAAAAANwEAABkcnMvZG93bnJldi54bWxQSwUGAAAAAAQABADz&#10;AAAA5wUAAAAA&#10;" fillcolor="white [3212]" stroked="f">
                <v:textbox>
                  <w:txbxContent>
                    <w:p w14:paraId="28ADF51D" w14:textId="77777777" w:rsidR="00A40DC5" w:rsidRPr="00A40DC5" w:rsidRDefault="00A40DC5" w:rsidP="00A40DC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A40DC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Ending point</w:t>
                      </w:r>
                    </w:p>
                    <w:p w14:paraId="34A12F08" w14:textId="77777777" w:rsidR="00A40DC5" w:rsidRPr="00A40DC5" w:rsidRDefault="00A40DC5" w:rsidP="00A40DC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A40DC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Choam</w:t>
                      </w:r>
                      <w:proofErr w:type="spellEnd"/>
                      <w:r w:rsidRPr="00A40DC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</w:t>
                      </w:r>
                      <w:r w:rsidRPr="00A40DC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Sa </w:t>
                      </w:r>
                      <w:proofErr w:type="spellStart"/>
                      <w:r w:rsidRPr="00A40DC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Ngam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border pass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BDF703" w14:textId="77777777" w:rsidR="00BF3D51" w:rsidRDefault="00A40DC5" w:rsidP="002865DB">
      <w:pPr>
        <w:spacing w:after="0" w:line="240" w:lineRule="auto"/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2DFF390" wp14:editId="248FB873">
            <wp:simplePos x="0" y="0"/>
            <wp:positionH relativeFrom="column">
              <wp:posOffset>275453</wp:posOffset>
            </wp:positionH>
            <wp:positionV relativeFrom="paragraph">
              <wp:posOffset>19580</wp:posOffset>
            </wp:positionV>
            <wp:extent cx="5090160" cy="3185666"/>
            <wp:effectExtent l="0" t="0" r="0" b="0"/>
            <wp:wrapNone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3185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BA0ED3" w14:textId="77777777" w:rsidR="00A40DC5" w:rsidRDefault="00A40DC5" w:rsidP="002865DB">
      <w:pPr>
        <w:spacing w:after="0" w:line="240" w:lineRule="auto"/>
        <w:contextualSpacing/>
        <w:jc w:val="center"/>
        <w:rPr>
          <w:rFonts w:ascii="Angsana New" w:hAnsi="Angsana New" w:cs="Angsana New"/>
          <w:sz w:val="32"/>
          <w:szCs w:val="32"/>
        </w:rPr>
      </w:pPr>
    </w:p>
    <w:p w14:paraId="10D77B3D" w14:textId="77777777" w:rsidR="00A40DC5" w:rsidRDefault="00A40DC5" w:rsidP="002865DB">
      <w:pPr>
        <w:spacing w:after="0" w:line="240" w:lineRule="auto"/>
        <w:contextualSpacing/>
        <w:jc w:val="center"/>
        <w:rPr>
          <w:rFonts w:ascii="Angsana New" w:hAnsi="Angsana New" w:cs="Angsana New"/>
          <w:sz w:val="32"/>
          <w:szCs w:val="32"/>
        </w:rPr>
      </w:pPr>
    </w:p>
    <w:p w14:paraId="359F8AAF" w14:textId="77777777" w:rsidR="00A40DC5" w:rsidRDefault="00A40DC5" w:rsidP="002865DB">
      <w:pPr>
        <w:spacing w:after="0" w:line="240" w:lineRule="auto"/>
        <w:contextualSpacing/>
        <w:jc w:val="center"/>
        <w:rPr>
          <w:rFonts w:ascii="Angsana New" w:hAnsi="Angsana New" w:cs="Angsana New"/>
          <w:sz w:val="32"/>
          <w:szCs w:val="32"/>
        </w:rPr>
      </w:pPr>
    </w:p>
    <w:p w14:paraId="449825E7" w14:textId="77777777" w:rsidR="00A40DC5" w:rsidRDefault="00A40DC5" w:rsidP="002865DB">
      <w:pPr>
        <w:spacing w:after="0" w:line="240" w:lineRule="auto"/>
        <w:contextualSpacing/>
        <w:jc w:val="center"/>
        <w:rPr>
          <w:rFonts w:ascii="Angsana New" w:hAnsi="Angsana New" w:cs="Angsana New"/>
          <w:sz w:val="32"/>
          <w:szCs w:val="32"/>
        </w:rPr>
      </w:pPr>
    </w:p>
    <w:p w14:paraId="1BF2EFF4" w14:textId="77777777" w:rsidR="00A40DC5" w:rsidRDefault="00A40DC5" w:rsidP="002865DB">
      <w:pPr>
        <w:spacing w:after="0" w:line="240" w:lineRule="auto"/>
        <w:contextualSpacing/>
        <w:jc w:val="center"/>
        <w:rPr>
          <w:rFonts w:ascii="Angsana New" w:hAnsi="Angsana New" w:cs="Angsana New"/>
          <w:sz w:val="32"/>
          <w:szCs w:val="32"/>
        </w:rPr>
      </w:pPr>
    </w:p>
    <w:p w14:paraId="51EC1FBB" w14:textId="77777777" w:rsidR="00A40DC5" w:rsidRDefault="00A40DC5" w:rsidP="002865DB">
      <w:pPr>
        <w:spacing w:after="0" w:line="240" w:lineRule="auto"/>
        <w:contextualSpacing/>
        <w:jc w:val="center"/>
        <w:rPr>
          <w:rFonts w:ascii="Angsana New" w:hAnsi="Angsana New" w:cs="Angsana New"/>
          <w:sz w:val="32"/>
          <w:szCs w:val="32"/>
        </w:rPr>
      </w:pPr>
    </w:p>
    <w:p w14:paraId="6A8A3CB2" w14:textId="77777777" w:rsidR="00A40DC5" w:rsidRDefault="00A40DC5" w:rsidP="002865DB">
      <w:pPr>
        <w:spacing w:after="0" w:line="240" w:lineRule="auto"/>
        <w:contextualSpacing/>
        <w:jc w:val="center"/>
        <w:rPr>
          <w:rFonts w:ascii="Angsana New" w:hAnsi="Angsana New" w:cs="Angsana New"/>
          <w:sz w:val="32"/>
          <w:szCs w:val="32"/>
        </w:rPr>
      </w:pPr>
    </w:p>
    <w:p w14:paraId="54476ADB" w14:textId="77777777" w:rsidR="00A40DC5" w:rsidRDefault="00A40DC5" w:rsidP="002865DB">
      <w:pPr>
        <w:spacing w:after="0" w:line="240" w:lineRule="auto"/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5EA2EB" wp14:editId="789D0C40">
                <wp:simplePos x="0" y="0"/>
                <wp:positionH relativeFrom="column">
                  <wp:posOffset>2580005</wp:posOffset>
                </wp:positionH>
                <wp:positionV relativeFrom="paragraph">
                  <wp:posOffset>220345</wp:posOffset>
                </wp:positionV>
                <wp:extent cx="2232660" cy="571500"/>
                <wp:effectExtent l="0" t="0" r="254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C8CDF" w14:textId="77777777" w:rsidR="00A40DC5" w:rsidRPr="00A40DC5" w:rsidRDefault="00A40DC5" w:rsidP="00A40DC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Starting</w:t>
                            </w:r>
                            <w:r w:rsidRPr="00A40DC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point</w:t>
                            </w:r>
                          </w:p>
                          <w:p w14:paraId="53C51AA1" w14:textId="77777777" w:rsidR="00A40DC5" w:rsidRPr="00A40DC5" w:rsidRDefault="00A40DC5" w:rsidP="00A40DC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NR6 intersection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B5EA2EB" id="Text Box 14" o:spid="_x0000_s1027" type="#_x0000_t202" style="position:absolute;left:0;text-align:left;margin-left:203.15pt;margin-top:17.35pt;width:175.8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0BlIcCAACKBQAADgAAAGRycy9lMm9Eb2MueG1srFRNbxshEL1X6n9A3Ju1XdtprawjN5GrSlYS&#10;NalyxizYqMBQwN51f30Gdtdx01xS9bILM2++HjNzcdkYTfbCBwW2pMOzASXCcqiU3ZT0x8PywydK&#10;QmS2YhqsKOlBBHo5f//uonYzMYIt6Ep4gk5smNWupNsY3awoAt8Kw8IZOGFRKcEbFvHqN0XlWY3e&#10;jS5Gg8G0qMFXzgMXIaD0ulXSefYvpeDxVsogItElxdxi/vr8XadvMb9gs41nbqt4lwb7hywMUxaD&#10;Hl1ds8jIzqu/XBnFPQSQ8YyDKUBKxUWuAasZDl5Uc79lTuRakJzgjjSF/+eW3+zvPFEVvt2YEssM&#10;vtGDaCL5Ag1BEfJTuzBD2L1DYGxQjtheHlCYym6kN+mPBRHUI9OHI7vJG0fhaPRxNJ2iiqNucj6c&#10;DDL9xbO18yF+FWBIOpTU4+tlUtl+FSJmgtAekoIF0KpaKq3zJXWMuNKe7Bm+9XqTc0SLP1DaJqyF&#10;ZNU6bCUit0oXJRXcFpZP8aBFstL2u5BIVa7vlZCMc2FjHzajE0piqLcYdvhk2mb1FuOjRY4MNh6N&#10;jbLgM5t5tp6Zqn72KcsWjzyf1J2OsVk3bY/0776G6oDt4KEdqOD4UuGbrViId8zjBOEz41aIt/iR&#10;GuqSQneiZAv+92vyhMfGRi0lNU5kScOvHfOCEv3NYst/Ho7HaYTzZTw5H+HFn2rWpxq7M1eAjTDE&#10;/eN4PiZ81P1RejCPuDwWKSqqmOUYu6SxP17Fdk/g8uFiscggHFrH4sreO55cJ5ZTRz40j8y7rm0j&#10;NvwN9LPLZi+6t8UmSwuLXQSpcmsnnltWO/5x4HPHd8spbZTTe0Y9r9D5EwAAAP//AwBQSwMEFAAG&#10;AAgAAAAhAAt3CvzeAAAACgEAAA8AAABkcnMvZG93bnJldi54bWxMj8FOwzAMhu9IvENkJG4sYRvr&#10;KE0nQOLCBW1MnNPGNGWNUzXZWnh6zGkcbX/6/f3FZvKdOOEQ20AabmcKBFIdbEuNhv37y80aREyG&#10;rOkCoYZvjLApLy8Kk9sw0hZPu9QIDqGYGw0upT6XMtYOvYmz0CPx7TMM3iQeh0bawYwc7js5V2ol&#10;vWmJPzjT47PD+rA7eg0fzRc+ta/Dj3qTajysw3ZfZU7r66vp8QFEwimdYfjTZ3Uo2akKR7JRdBqW&#10;arVgVMNimYFgILvL7kFUTM55I8tC/q9Q/gIAAP//AwBQSwECLQAUAAYACAAAACEA5JnDwPsAAADh&#10;AQAAEwAAAAAAAAAAAAAAAAAAAAAAW0NvbnRlbnRfVHlwZXNdLnhtbFBLAQItABQABgAIAAAAIQAj&#10;smrh1wAAAJQBAAALAAAAAAAAAAAAAAAAACwBAABfcmVscy8ucmVsc1BLAQItABQABgAIAAAAIQB/&#10;bQGUhwIAAIoFAAAOAAAAAAAAAAAAAAAAACwCAABkcnMvZTJvRG9jLnhtbFBLAQItABQABgAIAAAA&#10;IQALdwr83gAAAAoBAAAPAAAAAAAAAAAAAAAAAN8EAABkcnMvZG93bnJldi54bWxQSwUGAAAAAAQA&#10;BADzAAAA6gUAAAAA&#10;" fillcolor="white [3212]" stroked="f">
                <v:textbox>
                  <w:txbxContent>
                    <w:p w14:paraId="404C8CDF" w14:textId="77777777" w:rsidR="00A40DC5" w:rsidRPr="00A40DC5" w:rsidRDefault="00A40DC5" w:rsidP="00A40DC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Starting</w:t>
                      </w:r>
                      <w:r w:rsidRPr="00A40DC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point</w:t>
                      </w:r>
                    </w:p>
                    <w:p w14:paraId="53C51AA1" w14:textId="77777777" w:rsidR="00A40DC5" w:rsidRPr="00A40DC5" w:rsidRDefault="00A40DC5" w:rsidP="00A40DC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NR6 intersection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DB2681" w14:textId="77777777" w:rsidR="00A40DC5" w:rsidRDefault="00A40DC5" w:rsidP="002865DB">
      <w:pPr>
        <w:spacing w:after="0" w:line="240" w:lineRule="auto"/>
        <w:contextualSpacing/>
        <w:jc w:val="center"/>
        <w:rPr>
          <w:rFonts w:ascii="Angsana New" w:hAnsi="Angsana New" w:cs="Angsana New"/>
          <w:sz w:val="32"/>
          <w:szCs w:val="32"/>
        </w:rPr>
      </w:pPr>
    </w:p>
    <w:p w14:paraId="3C60FFA0" w14:textId="77777777" w:rsidR="00A40DC5" w:rsidRDefault="00A40DC5" w:rsidP="002865DB">
      <w:pPr>
        <w:spacing w:after="0" w:line="240" w:lineRule="auto"/>
        <w:contextualSpacing/>
        <w:jc w:val="center"/>
        <w:rPr>
          <w:rFonts w:ascii="Angsana New" w:hAnsi="Angsana New" w:cs="Angsana New"/>
          <w:sz w:val="32"/>
          <w:szCs w:val="32"/>
        </w:rPr>
      </w:pPr>
    </w:p>
    <w:p w14:paraId="4E95165F" w14:textId="276ED946" w:rsidR="000F71AC" w:rsidRDefault="000F71AC" w:rsidP="006E163F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921E8E" w14:textId="77777777" w:rsidR="000F71AC" w:rsidRDefault="000F71AC" w:rsidP="006E163F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7B0307" w14:textId="375B8F4C" w:rsidR="006E163F" w:rsidRPr="00A86369" w:rsidRDefault="00E93340" w:rsidP="006E163F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E</w:t>
      </w:r>
      <w:r w:rsidR="00BF3600">
        <w:rPr>
          <w:rFonts w:ascii="TH SarabunPSK" w:hAnsi="TH SarabunPSK" w:cs="TH SarabunPSK"/>
          <w:b/>
          <w:bCs/>
          <w:sz w:val="32"/>
          <w:szCs w:val="32"/>
        </w:rPr>
        <w:t xml:space="preserve">xisting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road of </w:t>
      </w:r>
      <w:r w:rsidR="00BF3600">
        <w:rPr>
          <w:rFonts w:ascii="TH SarabunPSK" w:hAnsi="TH SarabunPSK" w:cs="TH SarabunPSK"/>
          <w:b/>
          <w:bCs/>
          <w:sz w:val="32"/>
          <w:szCs w:val="32"/>
        </w:rPr>
        <w:t>NR67</w:t>
      </w:r>
    </w:p>
    <w:p w14:paraId="442FD90B" w14:textId="77777777" w:rsidR="00BF3D51" w:rsidRDefault="00412323" w:rsidP="006626A1">
      <w:pPr>
        <w:spacing w:after="0" w:line="240" w:lineRule="auto"/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77E1249A" wp14:editId="13461EA3">
            <wp:extent cx="4841240" cy="2118360"/>
            <wp:effectExtent l="0" t="0" r="10160" b="0"/>
            <wp:docPr id="4" name="Picture 4" descr="slide-th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de-thre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40" cy="211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A648FF" w14:textId="1AAB1C68" w:rsidR="00412323" w:rsidRDefault="00412323" w:rsidP="006626A1">
      <w:pPr>
        <w:spacing w:after="0" w:line="240" w:lineRule="auto"/>
        <w:contextualSpacing/>
        <w:jc w:val="center"/>
        <w:rPr>
          <w:rFonts w:ascii="Angsana New" w:hAnsi="Angsana New" w:cs="Angsana New"/>
          <w:sz w:val="32"/>
          <w:szCs w:val="32"/>
        </w:rPr>
      </w:pPr>
    </w:p>
    <w:p w14:paraId="316D8E0F" w14:textId="52EFABD7" w:rsidR="000F71AC" w:rsidRDefault="000F71AC" w:rsidP="006626A1">
      <w:pPr>
        <w:spacing w:after="0" w:line="240" w:lineRule="auto"/>
        <w:contextualSpacing/>
        <w:jc w:val="center"/>
        <w:rPr>
          <w:rFonts w:ascii="Angsana New" w:hAnsi="Angsana New" w:cs="Angsana New"/>
          <w:sz w:val="32"/>
          <w:szCs w:val="32"/>
        </w:rPr>
      </w:pPr>
    </w:p>
    <w:p w14:paraId="4FA04181" w14:textId="77777777" w:rsidR="000F71AC" w:rsidRDefault="000F71AC" w:rsidP="006626A1">
      <w:pPr>
        <w:spacing w:after="0" w:line="240" w:lineRule="auto"/>
        <w:contextualSpacing/>
        <w:jc w:val="center"/>
        <w:rPr>
          <w:rFonts w:ascii="Angsana New" w:hAnsi="Angsana New" w:cs="Angsana New"/>
          <w:sz w:val="32"/>
          <w:szCs w:val="32"/>
        </w:rPr>
      </w:pPr>
      <w:bookmarkStart w:id="0" w:name="_GoBack"/>
      <w:bookmarkEnd w:id="0"/>
    </w:p>
    <w:p w14:paraId="584B52D9" w14:textId="77777777" w:rsidR="00412323" w:rsidRDefault="00412323" w:rsidP="006626A1">
      <w:pPr>
        <w:spacing w:after="0" w:line="240" w:lineRule="auto"/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 wp14:anchorId="0411FBE8" wp14:editId="40F99899">
            <wp:extent cx="4846955" cy="21151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B6448B" w14:textId="77777777" w:rsidR="00A40DC5" w:rsidRDefault="00A40DC5" w:rsidP="006626A1">
      <w:pPr>
        <w:spacing w:after="0" w:line="240" w:lineRule="auto"/>
        <w:contextualSpacing/>
        <w:jc w:val="center"/>
        <w:rPr>
          <w:rFonts w:ascii="Angsana New" w:hAnsi="Angsana New" w:cs="Angsana New"/>
          <w:sz w:val="32"/>
          <w:szCs w:val="32"/>
        </w:rPr>
      </w:pPr>
    </w:p>
    <w:p w14:paraId="5770700C" w14:textId="77777777" w:rsidR="00A40DC5" w:rsidRDefault="00A40DC5" w:rsidP="006626A1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40DC5">
        <w:rPr>
          <w:rFonts w:ascii="TH SarabunPSK" w:hAnsi="TH SarabunPSK" w:cs="TH SarabunPSK"/>
          <w:b/>
          <w:bCs/>
          <w:sz w:val="32"/>
          <w:szCs w:val="32"/>
        </w:rPr>
        <w:t>Project Design</w:t>
      </w:r>
    </w:p>
    <w:p w14:paraId="0F875740" w14:textId="77777777" w:rsidR="00A40DC5" w:rsidRDefault="00A40DC5" w:rsidP="006626A1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A40DC5" w14:paraId="48A1AC63" w14:textId="77777777" w:rsidTr="00A67909">
        <w:tc>
          <w:tcPr>
            <w:tcW w:w="9061" w:type="dxa"/>
          </w:tcPr>
          <w:p w14:paraId="562AF263" w14:textId="77777777" w:rsidR="00A40DC5" w:rsidRDefault="00A40DC5" w:rsidP="00A6790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25FEA97" wp14:editId="74B787DB">
                  <wp:extent cx="3290568" cy="1800000"/>
                  <wp:effectExtent l="0" t="0" r="12065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 Shot 2563-03-30 at 10.17.32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56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DC5" w14:paraId="2035DEFD" w14:textId="77777777" w:rsidTr="00A67909">
        <w:tc>
          <w:tcPr>
            <w:tcW w:w="9061" w:type="dxa"/>
          </w:tcPr>
          <w:p w14:paraId="7D5F256E" w14:textId="77777777" w:rsidR="00A40DC5" w:rsidRDefault="00A40DC5" w:rsidP="00A6790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62BFA80" w14:textId="77777777" w:rsidR="00A40DC5" w:rsidRDefault="00A40DC5" w:rsidP="00A6790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FE3D711" wp14:editId="22BE806B">
                  <wp:extent cx="3292559" cy="1800000"/>
                  <wp:effectExtent l="0" t="0" r="9525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563-03-30 at 10.17.42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55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B84542" w14:textId="77777777" w:rsidR="00A40DC5" w:rsidRPr="00A40DC5" w:rsidRDefault="00A40DC5" w:rsidP="006626A1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A40DC5" w:rsidRPr="00A40DC5" w:rsidSect="00D60939">
      <w:headerReference w:type="default" r:id="rId13"/>
      <w:footerReference w:type="default" r:id="rId14"/>
      <w:pgSz w:w="11906" w:h="16838"/>
      <w:pgMar w:top="851" w:right="1134" w:bottom="567" w:left="1701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C9A5EB" w14:textId="77777777" w:rsidR="00F64DA7" w:rsidRDefault="00F64DA7" w:rsidP="00995E7D">
      <w:pPr>
        <w:spacing w:after="0" w:line="240" w:lineRule="auto"/>
      </w:pPr>
      <w:r>
        <w:separator/>
      </w:r>
    </w:p>
  </w:endnote>
  <w:endnote w:type="continuationSeparator" w:id="0">
    <w:p w14:paraId="7794AF97" w14:textId="77777777" w:rsidR="00F64DA7" w:rsidRDefault="00F64DA7" w:rsidP="00995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auto"/>
    <w:pitch w:val="variable"/>
    <w:sig w:usb0="A10002FF" w:usb1="5000204A" w:usb2="00000020" w:usb3="00000000" w:csb0="00010097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8A54AD" w14:textId="77777777" w:rsidR="006079E8" w:rsidRPr="00347712" w:rsidRDefault="006079E8" w:rsidP="00347712">
    <w:pPr>
      <w:pStyle w:val="Footer"/>
      <w:pBdr>
        <w:bottom w:val="single" w:sz="6" w:space="1" w:color="auto"/>
      </w:pBdr>
      <w:jc w:val="right"/>
      <w:rPr>
        <w:rFonts w:ascii="TH SarabunPSK" w:hAnsi="TH SarabunPSK" w:cs="TH SarabunPSK"/>
        <w:b/>
        <w:bCs/>
        <w:i/>
        <w:iCs/>
        <w:sz w:val="2"/>
        <w:szCs w:val="2"/>
      </w:rPr>
    </w:pPr>
  </w:p>
  <w:p w14:paraId="4BDF70E6" w14:textId="77777777" w:rsidR="00347712" w:rsidRPr="00347712" w:rsidRDefault="00347712" w:rsidP="00347712">
    <w:pPr>
      <w:pStyle w:val="Footer"/>
      <w:jc w:val="right"/>
      <w:rPr>
        <w:rFonts w:ascii="TH SarabunPSK" w:hAnsi="TH SarabunPSK" w:cs="TH SarabunPSK"/>
        <w:b/>
        <w:bCs/>
        <w:i/>
        <w:iCs/>
        <w:sz w:val="2"/>
        <w:szCs w:val="2"/>
      </w:rPr>
    </w:pPr>
  </w:p>
  <w:p w14:paraId="55FB11BA" w14:textId="77777777" w:rsidR="00347712" w:rsidRPr="00B35D35" w:rsidRDefault="00B35D35" w:rsidP="00347712">
    <w:pPr>
      <w:pStyle w:val="Footer"/>
      <w:jc w:val="right"/>
      <w:rPr>
        <w:rFonts w:ascii="TH SarabunPSK" w:hAnsi="TH SarabunPSK" w:cs="TH SarabunPSK"/>
        <w:b/>
        <w:bCs/>
        <w:i/>
        <w:iCs/>
        <w:spacing w:val="-4"/>
        <w:sz w:val="18"/>
        <w:szCs w:val="18"/>
      </w:rPr>
    </w:pPr>
    <w:r w:rsidRPr="00B35D35">
      <w:rPr>
        <w:rFonts w:ascii="TH SarabunPSK" w:hAnsi="TH SarabunPSK" w:cs="TH SarabunPSK"/>
        <w:b/>
        <w:bCs/>
        <w:i/>
        <w:iCs/>
        <w:spacing w:val="-4"/>
        <w:sz w:val="18"/>
        <w:szCs w:val="18"/>
      </w:rPr>
      <w:t>Feasibility Study and Detailed Design on the Improvement of the National Road No</w:t>
    </w:r>
    <w:r w:rsidRPr="00B35D35">
      <w:rPr>
        <w:rFonts w:ascii="TH SarabunPSK" w:hAnsi="TH SarabunPSK" w:cs="TH SarabunPSK"/>
        <w:b/>
        <w:bCs/>
        <w:i/>
        <w:iCs/>
        <w:spacing w:val="-4"/>
        <w:sz w:val="18"/>
        <w:szCs w:val="18"/>
        <w:cs/>
      </w:rPr>
      <w:t xml:space="preserve">. </w:t>
    </w:r>
    <w:r w:rsidRPr="00B35D35">
      <w:rPr>
        <w:rFonts w:ascii="TH SarabunPSK" w:hAnsi="TH SarabunPSK" w:cs="TH SarabunPSK"/>
        <w:b/>
        <w:bCs/>
        <w:i/>
        <w:iCs/>
        <w:spacing w:val="-4"/>
        <w:sz w:val="18"/>
        <w:szCs w:val="18"/>
      </w:rPr>
      <w:t xml:space="preserve">67 </w:t>
    </w:r>
    <w:r w:rsidRPr="00B35D35">
      <w:rPr>
        <w:rFonts w:ascii="TH SarabunPSK" w:hAnsi="TH SarabunPSK" w:cs="TH SarabunPSK"/>
        <w:b/>
        <w:bCs/>
        <w:i/>
        <w:iCs/>
        <w:spacing w:val="-4"/>
        <w:sz w:val="18"/>
        <w:szCs w:val="18"/>
        <w:cs/>
      </w:rPr>
      <w:t>(</w:t>
    </w:r>
    <w:r w:rsidRPr="00B35D35">
      <w:rPr>
        <w:rFonts w:ascii="TH SarabunPSK" w:hAnsi="TH SarabunPSK" w:cs="TH SarabunPSK"/>
        <w:b/>
        <w:bCs/>
        <w:i/>
        <w:iCs/>
        <w:spacing w:val="-4"/>
        <w:sz w:val="18"/>
        <w:szCs w:val="18"/>
      </w:rPr>
      <w:t>NR67</w:t>
    </w:r>
    <w:r w:rsidRPr="00B35D35">
      <w:rPr>
        <w:rFonts w:ascii="TH SarabunPSK" w:hAnsi="TH SarabunPSK" w:cs="TH SarabunPSK"/>
        <w:b/>
        <w:bCs/>
        <w:i/>
        <w:iCs/>
        <w:spacing w:val="-4"/>
        <w:sz w:val="18"/>
        <w:szCs w:val="18"/>
        <w:cs/>
      </w:rPr>
      <w:t>)</w:t>
    </w:r>
    <w:r w:rsidRPr="00B35D35">
      <w:rPr>
        <w:rFonts w:ascii="TH SarabunPSK" w:hAnsi="TH SarabunPSK" w:cs="TH SarabunPSK" w:hint="cs"/>
        <w:b/>
        <w:bCs/>
        <w:i/>
        <w:iCs/>
        <w:spacing w:val="-4"/>
        <w:sz w:val="18"/>
        <w:szCs w:val="18"/>
        <w:cs/>
      </w:rPr>
      <w:t xml:space="preserve"> </w:t>
    </w:r>
    <w:r w:rsidRPr="00B35D35">
      <w:rPr>
        <w:rFonts w:ascii="TH SarabunPSK" w:hAnsi="TH SarabunPSK" w:cs="TH SarabunPSK"/>
        <w:b/>
        <w:bCs/>
        <w:i/>
        <w:iCs/>
        <w:spacing w:val="-4"/>
        <w:sz w:val="18"/>
        <w:szCs w:val="18"/>
        <w:cs/>
      </w:rPr>
      <w:t>(</w:t>
    </w:r>
    <w:r w:rsidRPr="00B35D35">
      <w:rPr>
        <w:rFonts w:ascii="TH SarabunPSK" w:hAnsi="TH SarabunPSK" w:cs="TH SarabunPSK"/>
        <w:b/>
        <w:bCs/>
        <w:i/>
        <w:iCs/>
        <w:spacing w:val="-4"/>
        <w:sz w:val="18"/>
        <w:szCs w:val="18"/>
      </w:rPr>
      <w:t xml:space="preserve">Section of </w:t>
    </w:r>
    <w:proofErr w:type="spellStart"/>
    <w:r w:rsidRPr="00B35D35">
      <w:rPr>
        <w:rFonts w:ascii="TH SarabunPSK" w:hAnsi="TH SarabunPSK" w:cs="TH SarabunPSK"/>
        <w:b/>
        <w:bCs/>
        <w:i/>
        <w:iCs/>
        <w:spacing w:val="-4"/>
        <w:sz w:val="18"/>
        <w:szCs w:val="18"/>
      </w:rPr>
      <w:t>Siem</w:t>
    </w:r>
    <w:proofErr w:type="spellEnd"/>
    <w:r w:rsidRPr="00B35D35">
      <w:rPr>
        <w:rFonts w:ascii="TH SarabunPSK" w:hAnsi="TH SarabunPSK" w:cs="TH SarabunPSK"/>
        <w:b/>
        <w:bCs/>
        <w:i/>
        <w:iCs/>
        <w:spacing w:val="-4"/>
        <w:sz w:val="18"/>
        <w:szCs w:val="18"/>
      </w:rPr>
      <w:t xml:space="preserve"> Reap</w:t>
    </w:r>
    <w:r w:rsidRPr="00B35D35">
      <w:rPr>
        <w:rFonts w:ascii="TH SarabunPSK" w:hAnsi="TH SarabunPSK" w:cs="TH SarabunPSK"/>
        <w:b/>
        <w:bCs/>
        <w:i/>
        <w:iCs/>
        <w:spacing w:val="-4"/>
        <w:sz w:val="18"/>
        <w:szCs w:val="18"/>
        <w:cs/>
      </w:rPr>
      <w:t>-</w:t>
    </w:r>
    <w:proofErr w:type="spellStart"/>
    <w:r w:rsidRPr="00B35D35">
      <w:rPr>
        <w:rFonts w:ascii="TH SarabunPSK" w:hAnsi="TH SarabunPSK" w:cs="TH SarabunPSK"/>
        <w:b/>
        <w:bCs/>
        <w:i/>
        <w:iCs/>
        <w:spacing w:val="-4"/>
        <w:sz w:val="18"/>
        <w:szCs w:val="18"/>
      </w:rPr>
      <w:t>Anlong</w:t>
    </w:r>
    <w:proofErr w:type="spellEnd"/>
    <w:r w:rsidRPr="00B35D35">
      <w:rPr>
        <w:rFonts w:ascii="TH SarabunPSK" w:hAnsi="TH SarabunPSK" w:cs="TH SarabunPSK"/>
        <w:b/>
        <w:bCs/>
        <w:i/>
        <w:iCs/>
        <w:spacing w:val="-4"/>
        <w:sz w:val="18"/>
        <w:szCs w:val="18"/>
      </w:rPr>
      <w:t xml:space="preserve"> </w:t>
    </w:r>
    <w:proofErr w:type="spellStart"/>
    <w:r w:rsidRPr="00B35D35">
      <w:rPr>
        <w:rFonts w:ascii="TH SarabunPSK" w:hAnsi="TH SarabunPSK" w:cs="TH SarabunPSK"/>
        <w:b/>
        <w:bCs/>
        <w:i/>
        <w:iCs/>
        <w:spacing w:val="-4"/>
        <w:sz w:val="18"/>
        <w:szCs w:val="18"/>
      </w:rPr>
      <w:t>Veng</w:t>
    </w:r>
    <w:proofErr w:type="spellEnd"/>
    <w:r w:rsidRPr="00B35D35">
      <w:rPr>
        <w:rFonts w:ascii="TH SarabunPSK" w:hAnsi="TH SarabunPSK" w:cs="TH SarabunPSK"/>
        <w:b/>
        <w:bCs/>
        <w:i/>
        <w:iCs/>
        <w:spacing w:val="-4"/>
        <w:sz w:val="18"/>
        <w:szCs w:val="18"/>
        <w:cs/>
      </w:rPr>
      <w:t>-</w:t>
    </w:r>
    <w:proofErr w:type="spellStart"/>
    <w:r w:rsidRPr="00B35D35">
      <w:rPr>
        <w:rFonts w:ascii="TH SarabunPSK" w:hAnsi="TH SarabunPSK" w:cs="TH SarabunPSK"/>
        <w:b/>
        <w:bCs/>
        <w:i/>
        <w:iCs/>
        <w:spacing w:val="-4"/>
        <w:sz w:val="18"/>
        <w:szCs w:val="18"/>
      </w:rPr>
      <w:t>Choam</w:t>
    </w:r>
    <w:proofErr w:type="spellEnd"/>
    <w:r w:rsidRPr="00B35D35">
      <w:rPr>
        <w:rFonts w:ascii="TH SarabunPSK" w:hAnsi="TH SarabunPSK" w:cs="TH SarabunPSK"/>
        <w:b/>
        <w:bCs/>
        <w:i/>
        <w:iCs/>
        <w:spacing w:val="-4"/>
        <w:sz w:val="18"/>
        <w:szCs w:val="18"/>
        <w:cs/>
      </w:rPr>
      <w:t>/</w:t>
    </w:r>
    <w:r w:rsidRPr="00B35D35">
      <w:rPr>
        <w:rFonts w:ascii="TH SarabunPSK" w:hAnsi="TH SarabunPSK" w:cs="TH SarabunPSK"/>
        <w:b/>
        <w:bCs/>
        <w:i/>
        <w:iCs/>
        <w:spacing w:val="-4"/>
        <w:sz w:val="18"/>
        <w:szCs w:val="18"/>
      </w:rPr>
      <w:t xml:space="preserve">Sa </w:t>
    </w:r>
    <w:proofErr w:type="spellStart"/>
    <w:r w:rsidRPr="00B35D35">
      <w:rPr>
        <w:rFonts w:ascii="TH SarabunPSK" w:hAnsi="TH SarabunPSK" w:cs="TH SarabunPSK"/>
        <w:b/>
        <w:bCs/>
        <w:i/>
        <w:iCs/>
        <w:spacing w:val="-4"/>
        <w:sz w:val="18"/>
        <w:szCs w:val="18"/>
      </w:rPr>
      <w:t>Ngam</w:t>
    </w:r>
    <w:proofErr w:type="spellEnd"/>
    <w:r w:rsidRPr="00B35D35">
      <w:rPr>
        <w:rFonts w:ascii="TH SarabunPSK" w:hAnsi="TH SarabunPSK" w:cs="TH SarabunPSK"/>
        <w:b/>
        <w:bCs/>
        <w:i/>
        <w:iCs/>
        <w:spacing w:val="-4"/>
        <w:sz w:val="18"/>
        <w:szCs w:val="18"/>
        <w:cs/>
      </w:rPr>
      <w:t xml:space="preserve">) </w:t>
    </w:r>
    <w:r w:rsidRPr="00B35D35">
      <w:rPr>
        <w:rFonts w:ascii="TH SarabunPSK" w:hAnsi="TH SarabunPSK" w:cs="TH SarabunPSK"/>
        <w:b/>
        <w:bCs/>
        <w:i/>
        <w:iCs/>
        <w:spacing w:val="-4"/>
        <w:sz w:val="18"/>
        <w:szCs w:val="18"/>
      </w:rPr>
      <w:t>Project</w:t>
    </w:r>
  </w:p>
  <w:p w14:paraId="1BE3F52C" w14:textId="77777777" w:rsidR="00B35D35" w:rsidRPr="00B35D35" w:rsidRDefault="00B35D35" w:rsidP="00347712">
    <w:pPr>
      <w:pStyle w:val="Footer"/>
      <w:jc w:val="right"/>
      <w:rPr>
        <w:rFonts w:ascii="TH SarabunPSK" w:hAnsi="TH SarabunPSK" w:cs="TH SarabunPSK"/>
        <w:b/>
        <w:bCs/>
        <w:i/>
        <w:iCs/>
        <w:sz w:val="18"/>
        <w:szCs w:val="18"/>
      </w:rPr>
    </w:pPr>
    <w:r w:rsidRPr="00B35D35">
      <w:rPr>
        <w:rFonts w:ascii="TH SarabunPSK" w:hAnsi="TH SarabunPSK" w:cs="TH SarabunPSK"/>
        <w:b/>
        <w:bCs/>
        <w:i/>
        <w:iCs/>
        <w:sz w:val="18"/>
        <w:szCs w:val="18"/>
      </w:rPr>
      <w:t>Project Operation and Management Bureau 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6949FF" w14:textId="77777777" w:rsidR="00F64DA7" w:rsidRDefault="00F64DA7" w:rsidP="00995E7D">
      <w:pPr>
        <w:spacing w:after="0" w:line="240" w:lineRule="auto"/>
      </w:pPr>
      <w:r>
        <w:separator/>
      </w:r>
    </w:p>
  </w:footnote>
  <w:footnote w:type="continuationSeparator" w:id="0">
    <w:p w14:paraId="2FE39A4A" w14:textId="77777777" w:rsidR="00F64DA7" w:rsidRDefault="00F64DA7" w:rsidP="00995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A28A0" w14:textId="77777777" w:rsidR="00140736" w:rsidRPr="00FB7698" w:rsidRDefault="00144F3A" w:rsidP="00140736">
    <w:pPr>
      <w:pBdr>
        <w:bottom w:val="single" w:sz="6" w:space="1" w:color="auto"/>
      </w:pBdr>
      <w:spacing w:after="0" w:line="240" w:lineRule="auto"/>
      <w:rPr>
        <w:rFonts w:ascii="TH SarabunPSK" w:hAnsi="TH SarabunPSK" w:cs="TH SarabunPSK"/>
        <w:b/>
        <w:bCs/>
        <w:sz w:val="32"/>
        <w:szCs w:val="32"/>
      </w:rPr>
    </w:pPr>
    <w:r>
      <w:rPr>
        <w:rFonts w:ascii="Angsana New" w:hAnsi="Angsana New" w:cs="Angsana New"/>
        <w:noProof/>
        <w:sz w:val="28"/>
      </w:rPr>
      <w:drawing>
        <wp:anchor distT="0" distB="0" distL="114300" distR="114300" simplePos="0" relativeHeight="251658240" behindDoc="0" locked="0" layoutInCell="1" allowOverlap="1" wp14:anchorId="47CEB6F5" wp14:editId="604DB416">
          <wp:simplePos x="0" y="0"/>
          <wp:positionH relativeFrom="column">
            <wp:posOffset>5057775</wp:posOffset>
          </wp:positionH>
          <wp:positionV relativeFrom="paragraph">
            <wp:posOffset>-100965</wp:posOffset>
          </wp:positionV>
          <wp:extent cx="704850" cy="323274"/>
          <wp:effectExtent l="0" t="0" r="0" b="635"/>
          <wp:wrapNone/>
          <wp:docPr id="3" name="Picture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3232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0736">
      <w:rPr>
        <w:noProof/>
      </w:rPr>
      <w:drawing>
        <wp:anchor distT="0" distB="0" distL="114300" distR="114300" simplePos="0" relativeHeight="251660288" behindDoc="0" locked="0" layoutInCell="1" allowOverlap="1" wp14:anchorId="20029D17" wp14:editId="1F5140D1">
          <wp:simplePos x="0" y="0"/>
          <wp:positionH relativeFrom="column">
            <wp:posOffset>5057775</wp:posOffset>
          </wp:positionH>
          <wp:positionV relativeFrom="paragraph">
            <wp:posOffset>-100965</wp:posOffset>
          </wp:positionV>
          <wp:extent cx="704850" cy="323215"/>
          <wp:effectExtent l="0" t="0" r="0" b="635"/>
          <wp:wrapNone/>
          <wp:docPr id="1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DDA">
      <w:rPr>
        <w:rFonts w:ascii="TH SarabunPSK" w:hAnsi="TH SarabunPSK" w:cs="TH SarabunPSK"/>
        <w:b/>
        <w:bCs/>
        <w:sz w:val="32"/>
        <w:szCs w:val="32"/>
      </w:rPr>
      <w:t>T</w:t>
    </w:r>
    <w:r w:rsidR="00140736">
      <w:rPr>
        <w:rFonts w:ascii="TH SarabunPSK" w:hAnsi="TH SarabunPSK" w:cs="TH SarabunPSK"/>
        <w:b/>
        <w:bCs/>
        <w:sz w:val="32"/>
        <w:szCs w:val="32"/>
      </w:rPr>
      <w:t>A Project Fact Sheet</w:t>
    </w:r>
    <w:r w:rsidR="00B35D35">
      <w:rPr>
        <w:rFonts w:ascii="TH SarabunPSK" w:hAnsi="TH SarabunPSK" w:cs="TH SarabunPSK"/>
        <w:b/>
        <w:bCs/>
        <w:sz w:val="32"/>
        <w:szCs w:val="32"/>
        <w:cs/>
      </w:rPr>
      <w:t xml:space="preserve"> (</w:t>
    </w:r>
    <w:r w:rsidR="00B35D35">
      <w:rPr>
        <w:rFonts w:ascii="TH SarabunPSK" w:hAnsi="TH SarabunPSK" w:cs="TH SarabunPSK"/>
        <w:b/>
        <w:bCs/>
        <w:sz w:val="32"/>
        <w:szCs w:val="32"/>
      </w:rPr>
      <w:t xml:space="preserve">Updated on </w:t>
    </w:r>
    <w:r w:rsidR="00D60939">
      <w:rPr>
        <w:rFonts w:ascii="TH SarabunPSK" w:hAnsi="TH SarabunPSK" w:cs="TH SarabunPSK"/>
        <w:b/>
        <w:bCs/>
        <w:sz w:val="32"/>
        <w:szCs w:val="32"/>
      </w:rPr>
      <w:t>March 2020</w:t>
    </w:r>
    <w:r w:rsidR="00B35D35">
      <w:rPr>
        <w:rFonts w:ascii="TH SarabunPSK" w:hAnsi="TH SarabunPSK" w:cs="TH SarabunPSK"/>
        <w:b/>
        <w:bCs/>
        <w:sz w:val="32"/>
        <w:szCs w:val="32"/>
        <w:cs/>
      </w:rPr>
      <w:t>)</w:t>
    </w:r>
  </w:p>
  <w:p w14:paraId="2A255692" w14:textId="77777777" w:rsidR="002F74FD" w:rsidRPr="00F40E78" w:rsidRDefault="002F74FD" w:rsidP="00140736">
    <w:pPr>
      <w:pBdr>
        <w:bottom w:val="single" w:sz="6" w:space="1" w:color="auto"/>
      </w:pBdr>
      <w:spacing w:after="0" w:line="240" w:lineRule="auto"/>
      <w:rPr>
        <w:rFonts w:ascii="TH SarabunPSK" w:hAnsi="TH SarabunPSK" w:cs="TH SarabunPSK"/>
        <w:b/>
        <w:bCs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AE47BE"/>
    <w:multiLevelType w:val="hybridMultilevel"/>
    <w:tmpl w:val="02BC4BC8"/>
    <w:lvl w:ilvl="0" w:tplc="4D924D5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 w15:restartNumberingAfterBreak="0">
    <w:nsid w:val="22432AEF"/>
    <w:multiLevelType w:val="hybridMultilevel"/>
    <w:tmpl w:val="472A756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6E3099D"/>
    <w:multiLevelType w:val="hybridMultilevel"/>
    <w:tmpl w:val="10C6DDE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5ED0997"/>
    <w:multiLevelType w:val="hybridMultilevel"/>
    <w:tmpl w:val="DCBCDA48"/>
    <w:lvl w:ilvl="0" w:tplc="040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" w15:restartNumberingAfterBreak="0">
    <w:nsid w:val="3FA43416"/>
    <w:multiLevelType w:val="multilevel"/>
    <w:tmpl w:val="F03826EE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18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cs="Times New Roman" w:hint="default"/>
      </w:rPr>
    </w:lvl>
  </w:abstractNum>
  <w:abstractNum w:abstractNumId="5" w15:restartNumberingAfterBreak="0">
    <w:nsid w:val="52BF3691"/>
    <w:multiLevelType w:val="multilevel"/>
    <w:tmpl w:val="3C8C2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95354E3"/>
    <w:multiLevelType w:val="hybridMultilevel"/>
    <w:tmpl w:val="10F27CB6"/>
    <w:lvl w:ilvl="0" w:tplc="0FB02260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A040DC"/>
    <w:multiLevelType w:val="hybridMultilevel"/>
    <w:tmpl w:val="E6FABCB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9A86521"/>
    <w:multiLevelType w:val="hybridMultilevel"/>
    <w:tmpl w:val="D278D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E504C9"/>
    <w:multiLevelType w:val="hybridMultilevel"/>
    <w:tmpl w:val="6ADC0B8C"/>
    <w:lvl w:ilvl="0" w:tplc="F7C4B392">
      <w:start w:val="1"/>
      <w:numFmt w:val="bullet"/>
      <w:lvlText w:val="–"/>
      <w:lvlJc w:val="left"/>
      <w:pPr>
        <w:ind w:left="720" w:hanging="360"/>
      </w:pPr>
      <w:rPr>
        <w:rFonts w:ascii="AngsanaUPC" w:hAnsi="Angsan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 w:numId="8">
    <w:abstractNumId w:val="8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890"/>
    <w:rsid w:val="0001553E"/>
    <w:rsid w:val="00015F6D"/>
    <w:rsid w:val="00024DC7"/>
    <w:rsid w:val="000270D9"/>
    <w:rsid w:val="0008002C"/>
    <w:rsid w:val="000A03DF"/>
    <w:rsid w:val="000F71AC"/>
    <w:rsid w:val="00140736"/>
    <w:rsid w:val="00144F3A"/>
    <w:rsid w:val="0018104D"/>
    <w:rsid w:val="001936A3"/>
    <w:rsid w:val="00193AEE"/>
    <w:rsid w:val="001942B7"/>
    <w:rsid w:val="001D7C04"/>
    <w:rsid w:val="001E5E05"/>
    <w:rsid w:val="001F2DC5"/>
    <w:rsid w:val="001F7DDA"/>
    <w:rsid w:val="0021313E"/>
    <w:rsid w:val="0025355E"/>
    <w:rsid w:val="002865DB"/>
    <w:rsid w:val="002C0567"/>
    <w:rsid w:val="002F620F"/>
    <w:rsid w:val="002F74FD"/>
    <w:rsid w:val="00347712"/>
    <w:rsid w:val="0035681E"/>
    <w:rsid w:val="00365F71"/>
    <w:rsid w:val="003927D9"/>
    <w:rsid w:val="003A000D"/>
    <w:rsid w:val="003D515B"/>
    <w:rsid w:val="003F0D05"/>
    <w:rsid w:val="004054AB"/>
    <w:rsid w:val="00412323"/>
    <w:rsid w:val="00437B58"/>
    <w:rsid w:val="00446CD1"/>
    <w:rsid w:val="004711F3"/>
    <w:rsid w:val="00480DA0"/>
    <w:rsid w:val="004938CB"/>
    <w:rsid w:val="004A321B"/>
    <w:rsid w:val="004A512B"/>
    <w:rsid w:val="004C53B9"/>
    <w:rsid w:val="004D2CC3"/>
    <w:rsid w:val="004F4C1D"/>
    <w:rsid w:val="00504FE0"/>
    <w:rsid w:val="00554AC9"/>
    <w:rsid w:val="00581769"/>
    <w:rsid w:val="00597C5C"/>
    <w:rsid w:val="005C067A"/>
    <w:rsid w:val="005C2CA2"/>
    <w:rsid w:val="005D23DF"/>
    <w:rsid w:val="005D4FDA"/>
    <w:rsid w:val="005F5C6D"/>
    <w:rsid w:val="00603765"/>
    <w:rsid w:val="006079E8"/>
    <w:rsid w:val="006611B8"/>
    <w:rsid w:val="006626A1"/>
    <w:rsid w:val="006866B5"/>
    <w:rsid w:val="0068741C"/>
    <w:rsid w:val="0069601F"/>
    <w:rsid w:val="006A7FBF"/>
    <w:rsid w:val="006B4968"/>
    <w:rsid w:val="006C1A70"/>
    <w:rsid w:val="006C3B15"/>
    <w:rsid w:val="006E163F"/>
    <w:rsid w:val="00772DB9"/>
    <w:rsid w:val="007842DF"/>
    <w:rsid w:val="007A3C77"/>
    <w:rsid w:val="007B5890"/>
    <w:rsid w:val="007C76C7"/>
    <w:rsid w:val="007E701C"/>
    <w:rsid w:val="007F3693"/>
    <w:rsid w:val="00807731"/>
    <w:rsid w:val="00840B1E"/>
    <w:rsid w:val="00843C45"/>
    <w:rsid w:val="008503A4"/>
    <w:rsid w:val="008731D0"/>
    <w:rsid w:val="00876491"/>
    <w:rsid w:val="008925C9"/>
    <w:rsid w:val="008B1634"/>
    <w:rsid w:val="008F425E"/>
    <w:rsid w:val="00972B4C"/>
    <w:rsid w:val="00986F86"/>
    <w:rsid w:val="00995E7D"/>
    <w:rsid w:val="009C5D65"/>
    <w:rsid w:val="009F5EC1"/>
    <w:rsid w:val="00A24CF0"/>
    <w:rsid w:val="00A40DC5"/>
    <w:rsid w:val="00A73A91"/>
    <w:rsid w:val="00A76EB5"/>
    <w:rsid w:val="00A86369"/>
    <w:rsid w:val="00AE16BE"/>
    <w:rsid w:val="00AF22B1"/>
    <w:rsid w:val="00B35D35"/>
    <w:rsid w:val="00B45479"/>
    <w:rsid w:val="00B534D4"/>
    <w:rsid w:val="00B6191D"/>
    <w:rsid w:val="00B925FA"/>
    <w:rsid w:val="00BB38ED"/>
    <w:rsid w:val="00BB4529"/>
    <w:rsid w:val="00BD7B3A"/>
    <w:rsid w:val="00BF27E8"/>
    <w:rsid w:val="00BF3600"/>
    <w:rsid w:val="00BF3D51"/>
    <w:rsid w:val="00C12E6E"/>
    <w:rsid w:val="00C533C2"/>
    <w:rsid w:val="00C712C1"/>
    <w:rsid w:val="00C902F0"/>
    <w:rsid w:val="00C94011"/>
    <w:rsid w:val="00CA36D4"/>
    <w:rsid w:val="00CB3399"/>
    <w:rsid w:val="00CE0F82"/>
    <w:rsid w:val="00CE619C"/>
    <w:rsid w:val="00D22D35"/>
    <w:rsid w:val="00D42F8D"/>
    <w:rsid w:val="00D60939"/>
    <w:rsid w:val="00D737EF"/>
    <w:rsid w:val="00D97E25"/>
    <w:rsid w:val="00DA1348"/>
    <w:rsid w:val="00DC1FBB"/>
    <w:rsid w:val="00DE6E0E"/>
    <w:rsid w:val="00DF3906"/>
    <w:rsid w:val="00E232AB"/>
    <w:rsid w:val="00E93340"/>
    <w:rsid w:val="00EA0B74"/>
    <w:rsid w:val="00EB19F3"/>
    <w:rsid w:val="00F40E78"/>
    <w:rsid w:val="00F64DA7"/>
    <w:rsid w:val="00F952EF"/>
    <w:rsid w:val="00F9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670B1FC"/>
  <w15:docId w15:val="{2E502E99-024E-4EC4-AF45-AB2D44B6D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0B7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7B589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024D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24DC7"/>
    <w:rPr>
      <w:rFonts w:ascii="Tahoma" w:hAnsi="Tahoma" w:cs="Angsana New"/>
      <w:sz w:val="20"/>
      <w:szCs w:val="20"/>
    </w:rPr>
  </w:style>
  <w:style w:type="paragraph" w:styleId="ListParagraph">
    <w:name w:val="List Paragraph"/>
    <w:basedOn w:val="Normal"/>
    <w:uiPriority w:val="99"/>
    <w:qFormat/>
    <w:rsid w:val="004054A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611B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6611B8"/>
    <w:rPr>
      <w:b/>
      <w:bCs/>
    </w:rPr>
  </w:style>
  <w:style w:type="paragraph" w:customStyle="1" w:styleId="listparagraph0">
    <w:name w:val="listparagraph"/>
    <w:basedOn w:val="Normal"/>
    <w:rsid w:val="005F5C6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95E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5E7D"/>
  </w:style>
  <w:style w:type="paragraph" w:styleId="Footer">
    <w:name w:val="footer"/>
    <w:basedOn w:val="Normal"/>
    <w:link w:val="FooterChar"/>
    <w:uiPriority w:val="99"/>
    <w:unhideWhenUsed/>
    <w:rsid w:val="00995E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5E7D"/>
  </w:style>
  <w:style w:type="character" w:customStyle="1" w:styleId="editsection">
    <w:name w:val="editsection"/>
    <w:basedOn w:val="DefaultParagraphFont"/>
    <w:rsid w:val="004C53B9"/>
  </w:style>
  <w:style w:type="character" w:styleId="Hyperlink">
    <w:name w:val="Hyperlink"/>
    <w:basedOn w:val="DefaultParagraphFont"/>
    <w:uiPriority w:val="99"/>
    <w:unhideWhenUsed/>
    <w:rsid w:val="00DE6E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2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8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667233">
                      <w:marLeft w:val="0"/>
                      <w:marRight w:val="15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8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9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2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75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14271">
                      <w:marLeft w:val="0"/>
                      <w:marRight w:val="15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6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5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58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7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40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903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81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436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24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5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365068">
              <w:marLeft w:val="0"/>
              <w:marRight w:val="15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36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36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36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36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36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36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36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83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37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6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54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09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19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6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86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61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05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40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53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2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5880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92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94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0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C98E4-B0DF-4738-89B3-2C52F4870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</Pages>
  <Words>290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Nutdanai</dc:creator>
  <cp:lastModifiedBy>Sumavadee Pholset</cp:lastModifiedBy>
  <cp:revision>20</cp:revision>
  <cp:lastPrinted>2020-03-31T03:00:00Z</cp:lastPrinted>
  <dcterms:created xsi:type="dcterms:W3CDTF">2018-11-19T02:17:00Z</dcterms:created>
  <dcterms:modified xsi:type="dcterms:W3CDTF">2020-03-31T03:04:00Z</dcterms:modified>
</cp:coreProperties>
</file>