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C9" w:rsidRPr="007758E9" w:rsidRDefault="00BC06C9" w:rsidP="007758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58E9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แบบฟอร์มสำหรับประกาศเผยแพร่ราคากลางและการคำนวณราคากลาง</w:t>
      </w:r>
    </w:p>
    <w:p w:rsidR="00BC06C9" w:rsidRPr="007758E9" w:rsidRDefault="00BC06C9" w:rsidP="007758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58E9">
        <w:rPr>
          <w:rFonts w:ascii="TH SarabunPSK" w:hAnsi="TH SarabunPSK" w:cs="TH SarabunPSK"/>
          <w:b/>
          <w:bCs/>
          <w:sz w:val="32"/>
          <w:szCs w:val="32"/>
          <w:cs/>
        </w:rPr>
        <w:t>การจัดซื้อจัดจ้างซึ่งมิใช่งานก่อสร้าง</w:t>
      </w:r>
    </w:p>
    <w:p w:rsidR="00BC06C9" w:rsidRDefault="00BC06C9" w:rsidP="00DC1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06C9" w:rsidRPr="00051B9F" w:rsidRDefault="00BC06C9" w:rsidP="00DC14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B9F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 (ราคาอ้างอิง) ในการจัดซื้อจัดจ้างที่มิใช่งานก่อสร้าง</w:t>
      </w:r>
    </w:p>
    <w:p w:rsidR="00BC06C9" w:rsidRDefault="00BC06C9" w:rsidP="00DC1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157B" w:rsidRDefault="00BC06C9" w:rsidP="0033157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D7161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  <w:r w:rsidRPr="006D7161">
        <w:rPr>
          <w:rFonts w:ascii="TH SarabunPSK" w:hAnsi="TH SarabunPSK" w:cs="TH SarabunPSK"/>
          <w:sz w:val="32"/>
          <w:szCs w:val="32"/>
        </w:rPr>
        <w:t xml:space="preserve">   </w:t>
      </w:r>
      <w:r w:rsidR="00520AED">
        <w:rPr>
          <w:rFonts w:ascii="TH SarabunPSK" w:hAnsi="TH SarabunPSK" w:cs="TH SarabunPSK" w:hint="cs"/>
          <w:sz w:val="32"/>
          <w:szCs w:val="32"/>
          <w:cs/>
        </w:rPr>
        <w:t>ประกวดราคาจัดซื้อ</w:t>
      </w:r>
      <w:r w:rsidR="0033157B">
        <w:rPr>
          <w:rFonts w:ascii="TH SarabunPSK" w:hAnsi="TH SarabunPSK" w:cs="TH SarabunPSK" w:hint="cs"/>
          <w:sz w:val="32"/>
          <w:szCs w:val="32"/>
          <w:cs/>
        </w:rPr>
        <w:t xml:space="preserve"> โครงการจัดหาเครื่องคอมพิวเตอร์แม่ข่ายและอุปกรณ์เครือข่าย เพื่อความมั่นคง  </w:t>
      </w:r>
    </w:p>
    <w:p w:rsidR="00BC06C9" w:rsidRPr="00C314B6" w:rsidRDefault="0033157B" w:rsidP="003315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ปลอดภัย ประจำปีงบประมาณ พ.ศ.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2563</w:t>
      </w:r>
      <w:r w:rsidR="007A5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81E">
        <w:rPr>
          <w:rFonts w:ascii="TH SarabunPSK" w:hAnsi="TH SarabunPSK" w:cs="TH SarabunPSK" w:hint="cs"/>
          <w:sz w:val="32"/>
          <w:szCs w:val="32"/>
          <w:cs/>
        </w:rPr>
        <w:t>โดยวิธีประกวดราคาอิเล็กทรอนิกส์ (</w:t>
      </w:r>
      <w:r w:rsidR="0056081E">
        <w:rPr>
          <w:rFonts w:ascii="TH SarabunPSK" w:hAnsi="TH SarabunPSK" w:cs="TH SarabunPSK"/>
          <w:sz w:val="32"/>
          <w:szCs w:val="32"/>
        </w:rPr>
        <w:t>e-bidding</w:t>
      </w:r>
      <w:r w:rsidR="0056081E">
        <w:rPr>
          <w:rFonts w:ascii="TH SarabunPSK" w:hAnsi="TH SarabunPSK" w:cs="TH SarabunPSK" w:hint="cs"/>
          <w:sz w:val="32"/>
          <w:szCs w:val="32"/>
          <w:cs/>
        </w:rPr>
        <w:t>)</w:t>
      </w:r>
      <w:r w:rsidR="00C314B6" w:rsidRPr="00C314B6">
        <w:rPr>
          <w:rFonts w:ascii="TH SarabunPSK" w:hAnsi="TH SarabunPSK" w:cs="TH SarabunPSK"/>
          <w:sz w:val="32"/>
          <w:szCs w:val="32"/>
        </w:rPr>
        <w:t xml:space="preserve"> </w:t>
      </w:r>
      <w:r w:rsidR="00C314B6" w:rsidRPr="00C314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06C9" w:rsidRDefault="00BC06C9" w:rsidP="00DC1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7161">
        <w:rPr>
          <w:rFonts w:ascii="TH SarabunPSK" w:hAnsi="TH SarabunPSK" w:cs="TH SarabunPSK"/>
          <w:b/>
          <w:bCs/>
          <w:sz w:val="32"/>
          <w:szCs w:val="32"/>
          <w:cs/>
        </w:rPr>
        <w:t xml:space="preserve">   /หน่วยงานเจ้าของโครงการ</w:t>
      </w:r>
      <w:r w:rsidRPr="006D71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7161">
        <w:rPr>
          <w:rFonts w:ascii="TH SarabunPSK" w:hAnsi="TH SarabunPSK" w:cs="TH SarabunPSK"/>
          <w:sz w:val="32"/>
          <w:szCs w:val="32"/>
          <w:cs/>
        </w:rPr>
        <w:t>สำนักงานความร่วมมือพัฒนาเศรษฐกิจกับประเทศเพื่อนบ้าน (องค์การมหาชน)</w:t>
      </w:r>
    </w:p>
    <w:p w:rsidR="00BC06C9" w:rsidRDefault="00BC06C9" w:rsidP="00C96D0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7161">
        <w:rPr>
          <w:rFonts w:ascii="TH SarabunPSK" w:hAnsi="TH SarabunPSK" w:cs="TH SarabunPSK"/>
          <w:b/>
          <w:bCs/>
          <w:sz w:val="32"/>
          <w:szCs w:val="32"/>
          <w:cs/>
        </w:rPr>
        <w:t>2. วงเงินงบประมาณที่ได้รับจัดสรร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3157B">
        <w:rPr>
          <w:rFonts w:ascii="TH SarabunPSK" w:hAnsi="TH SarabunPSK" w:cs="TH SarabunPSK" w:hint="cs"/>
          <w:sz w:val="32"/>
          <w:szCs w:val="32"/>
          <w:cs/>
        </w:rPr>
        <w:t>1,200,000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D7161">
        <w:rPr>
          <w:rFonts w:ascii="TH SarabunPSK" w:hAnsi="TH SarabunPSK" w:cs="TH SarabunPSK"/>
          <w:sz w:val="32"/>
          <w:szCs w:val="32"/>
          <w:cs/>
        </w:rPr>
        <w:t>บาท</w:t>
      </w:r>
    </w:p>
    <w:p w:rsidR="00BC06C9" w:rsidRDefault="00BC06C9" w:rsidP="00C96D03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D7161">
        <w:rPr>
          <w:rFonts w:ascii="TH SarabunPSK" w:hAnsi="TH SarabunPSK" w:cs="TH SarabunPSK"/>
          <w:b/>
          <w:bCs/>
          <w:sz w:val="32"/>
          <w:szCs w:val="32"/>
          <w:cs/>
        </w:rPr>
        <w:t>3. วันที่กำหนดราคากลาง (ราคาอ้างอิง)</w:t>
      </w:r>
      <w:r w:rsidRPr="006D7161">
        <w:rPr>
          <w:rFonts w:ascii="TH SarabunPSK" w:hAnsi="TH SarabunPSK" w:cs="TH SarabunPSK"/>
          <w:sz w:val="32"/>
          <w:szCs w:val="32"/>
        </w:rPr>
        <w:t xml:space="preserve"> </w:t>
      </w:r>
      <w:r w:rsidRPr="006D71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6D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33A5">
        <w:rPr>
          <w:rFonts w:ascii="TH SarabunPSK" w:hAnsi="TH SarabunPSK" w:cs="TH SarabunPSK" w:hint="cs"/>
          <w:sz w:val="32"/>
          <w:szCs w:val="32"/>
          <w:cs/>
        </w:rPr>
        <w:t xml:space="preserve">  วันที่ </w:t>
      </w:r>
      <w:r w:rsidR="00560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157B">
        <w:rPr>
          <w:rFonts w:ascii="TH SarabunPSK" w:hAnsi="TH SarabunPSK" w:cs="TH SarabunPSK" w:hint="cs"/>
          <w:sz w:val="32"/>
          <w:szCs w:val="32"/>
          <w:cs/>
        </w:rPr>
        <w:t xml:space="preserve">30 เมษายน </w:t>
      </w:r>
      <w:r w:rsidR="00AD6DDC">
        <w:rPr>
          <w:rFonts w:ascii="TH SarabunPSK" w:hAnsi="TH SarabunPSK" w:cs="TH SarabunPSK" w:hint="cs"/>
          <w:sz w:val="32"/>
          <w:szCs w:val="32"/>
          <w:cs/>
        </w:rPr>
        <w:t>2563</w:t>
      </w:r>
      <w:r w:rsidR="00520A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4B6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33157B">
        <w:rPr>
          <w:rFonts w:ascii="TH SarabunPSK" w:hAnsi="TH SarabunPSK" w:cs="TH SarabunPSK" w:hint="cs"/>
          <w:color w:val="000000"/>
          <w:sz w:val="32"/>
          <w:szCs w:val="32"/>
          <w:cs/>
        </w:rPr>
        <w:t>1,200,000</w:t>
      </w:r>
      <w:r w:rsidR="007A5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4B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3157B" w:rsidRPr="007A578A" w:rsidRDefault="00BC06C9" w:rsidP="0033157B">
      <w:pPr>
        <w:spacing w:before="240" w:after="0" w:line="240" w:lineRule="auto"/>
        <w:rPr>
          <w:rFonts w:ascii="TH SarabunPSK" w:hAnsi="TH SarabunPSK" w:cs="TH SarabunPSK"/>
          <w:sz w:val="32"/>
          <w:szCs w:val="32"/>
          <w:lang w:val="th-TH"/>
        </w:rPr>
      </w:pPr>
      <w:r w:rsidRPr="006D7161">
        <w:rPr>
          <w:rFonts w:ascii="TH SarabunPSK" w:hAnsi="TH SarabunPSK" w:cs="TH SarabunPSK"/>
          <w:b/>
          <w:bCs/>
          <w:sz w:val="32"/>
          <w:szCs w:val="32"/>
          <w:cs/>
        </w:rPr>
        <w:t>4. แหล่งที่มาของราคากลาง (ราคาอ้างอิง)</w:t>
      </w:r>
      <w:r w:rsidRPr="006D71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7161">
        <w:rPr>
          <w:rFonts w:ascii="TH SarabunPSK" w:hAnsi="TH SarabunPSK" w:cs="TH SarabunPSK"/>
          <w:sz w:val="32"/>
          <w:szCs w:val="32"/>
          <w:cs/>
        </w:rPr>
        <w:t>ใช้ราคาตลาด</w:t>
      </w:r>
      <w:r w:rsidR="0033157B">
        <w:rPr>
          <w:rFonts w:ascii="TH SarabunPSK" w:hAnsi="TH SarabunPSK" w:cs="TH SarabunPSK" w:hint="cs"/>
          <w:sz w:val="32"/>
          <w:szCs w:val="32"/>
          <w:cs/>
        </w:rPr>
        <w:t>และกระทรวงดิจิทัลเพื่อเศรษฐกิจและสังคม</w:t>
      </w:r>
      <w:r w:rsidRPr="006D71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06C9" w:rsidRPr="006D7161" w:rsidRDefault="00BC06C9" w:rsidP="00C96D0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7161">
        <w:rPr>
          <w:rFonts w:ascii="TH SarabunPSK" w:hAnsi="TH SarabunPSK" w:cs="TH SarabunPSK"/>
          <w:b/>
          <w:bCs/>
          <w:sz w:val="32"/>
          <w:szCs w:val="32"/>
          <w:cs/>
        </w:rPr>
        <w:t>5. รายชื่อเจ้าหน้าที่ผู้กำหนดราคากลาง</w:t>
      </w:r>
    </w:p>
    <w:p w:rsidR="00BC06C9" w:rsidRDefault="00BC06C9" w:rsidP="002338D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D716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B6A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DDC"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="0033157B">
        <w:rPr>
          <w:rFonts w:ascii="TH SarabunPSK" w:hAnsi="TH SarabunPSK" w:cs="TH SarabunPSK" w:hint="cs"/>
          <w:sz w:val="32"/>
          <w:szCs w:val="32"/>
          <w:cs/>
        </w:rPr>
        <w:t>พันเอก ศรัณยู  วิริยเวชกุล</w:t>
      </w:r>
      <w:r w:rsidR="0033157B">
        <w:rPr>
          <w:rFonts w:ascii="TH SarabunPSK" w:hAnsi="TH SarabunPSK" w:cs="TH SarabunPSK" w:hint="cs"/>
          <w:sz w:val="32"/>
          <w:szCs w:val="32"/>
          <w:cs/>
        </w:rPr>
        <w:tab/>
      </w:r>
      <w:r w:rsidR="0033157B">
        <w:rPr>
          <w:rFonts w:ascii="TH SarabunPSK" w:hAnsi="TH SarabunPSK" w:cs="TH SarabunPSK"/>
          <w:sz w:val="32"/>
          <w:szCs w:val="32"/>
          <w:cs/>
        </w:rPr>
        <w:tab/>
      </w:r>
      <w:r w:rsidR="0033157B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AD6DDC" w:rsidRDefault="00AD6DDC" w:rsidP="002338D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5.2 </w:t>
      </w:r>
      <w:proofErr w:type="gramStart"/>
      <w:r w:rsidR="0033157B">
        <w:rPr>
          <w:rFonts w:ascii="TH SarabunPSK" w:hAnsi="TH SarabunPSK" w:cs="TH SarabunPSK" w:hint="cs"/>
          <w:sz w:val="32"/>
          <w:szCs w:val="32"/>
          <w:cs/>
        </w:rPr>
        <w:t>นายครรชิต  พะลัง</w:t>
      </w:r>
      <w:proofErr w:type="gramEnd"/>
      <w:r w:rsidR="0033157B">
        <w:rPr>
          <w:rFonts w:ascii="TH SarabunPSK" w:hAnsi="TH SarabunPSK" w:cs="TH SarabunPSK" w:hint="cs"/>
          <w:sz w:val="32"/>
          <w:szCs w:val="32"/>
          <w:cs/>
        </w:rPr>
        <w:tab/>
      </w:r>
      <w:r w:rsidR="0033157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3157B" w:rsidRDefault="0033157B" w:rsidP="002338D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5.3 นางสาวเพ็ญนภา  โอชารส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3157B" w:rsidRDefault="0033157B" w:rsidP="002338D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5.4 นางสาวเบญญาภา  ชื่นเช้า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3157B" w:rsidRDefault="0033157B" w:rsidP="00233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5.5 นายนิติรัชน์  ตันจันตา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33157B" w:rsidRDefault="0033157B" w:rsidP="002338D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5.6 นางสาวสุมาวดี  พลเศษ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3157B" w:rsidRDefault="0033157B" w:rsidP="002338D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5.7 นายธนะ  มงคลโภชน์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8A7D74" w:rsidRDefault="008A7D74" w:rsidP="00233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7D74" w:rsidRDefault="008A7D74" w:rsidP="00233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7D74" w:rsidRDefault="008A7D74" w:rsidP="00233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7D74" w:rsidRDefault="008A7D74" w:rsidP="002338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7D74" w:rsidRPr="006D7161" w:rsidRDefault="008A7D74" w:rsidP="002338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C06C9" w:rsidRDefault="00BC06C9" w:rsidP="00DC14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06C9" w:rsidRPr="00AB1FDF" w:rsidRDefault="00BC06C9" w:rsidP="00DC14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C06C9" w:rsidRPr="00AB1FDF" w:rsidSect="00BF056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23"/>
    <w:rsid w:val="00051B9F"/>
    <w:rsid w:val="00192E03"/>
    <w:rsid w:val="001B2D0F"/>
    <w:rsid w:val="001C161A"/>
    <w:rsid w:val="001E2F0D"/>
    <w:rsid w:val="0022410B"/>
    <w:rsid w:val="002338D8"/>
    <w:rsid w:val="002958FA"/>
    <w:rsid w:val="002A0459"/>
    <w:rsid w:val="002D170C"/>
    <w:rsid w:val="0033157B"/>
    <w:rsid w:val="003E2BA4"/>
    <w:rsid w:val="003F0C79"/>
    <w:rsid w:val="004111DA"/>
    <w:rsid w:val="00426A8B"/>
    <w:rsid w:val="00447D3D"/>
    <w:rsid w:val="00520AED"/>
    <w:rsid w:val="005534F8"/>
    <w:rsid w:val="0056081E"/>
    <w:rsid w:val="005A27D1"/>
    <w:rsid w:val="005E1A62"/>
    <w:rsid w:val="0065669B"/>
    <w:rsid w:val="006A0675"/>
    <w:rsid w:val="006D7161"/>
    <w:rsid w:val="006F3BDD"/>
    <w:rsid w:val="00725F56"/>
    <w:rsid w:val="007345DA"/>
    <w:rsid w:val="007758E9"/>
    <w:rsid w:val="007A578A"/>
    <w:rsid w:val="007B0471"/>
    <w:rsid w:val="007D33A5"/>
    <w:rsid w:val="00842C13"/>
    <w:rsid w:val="0085214B"/>
    <w:rsid w:val="00880EC9"/>
    <w:rsid w:val="008A7D74"/>
    <w:rsid w:val="008E6339"/>
    <w:rsid w:val="00947D44"/>
    <w:rsid w:val="009B6734"/>
    <w:rsid w:val="009C0AC3"/>
    <w:rsid w:val="00A23F1A"/>
    <w:rsid w:val="00A702B8"/>
    <w:rsid w:val="00A97C31"/>
    <w:rsid w:val="00AB1FDF"/>
    <w:rsid w:val="00AD6DDC"/>
    <w:rsid w:val="00B029A5"/>
    <w:rsid w:val="00B27D9C"/>
    <w:rsid w:val="00BB33EA"/>
    <w:rsid w:val="00BC06C9"/>
    <w:rsid w:val="00BE7863"/>
    <w:rsid w:val="00BF0564"/>
    <w:rsid w:val="00C314B6"/>
    <w:rsid w:val="00C45214"/>
    <w:rsid w:val="00C9411C"/>
    <w:rsid w:val="00C96D03"/>
    <w:rsid w:val="00D22042"/>
    <w:rsid w:val="00D7718C"/>
    <w:rsid w:val="00DC1423"/>
    <w:rsid w:val="00E92602"/>
    <w:rsid w:val="00E97CCC"/>
    <w:rsid w:val="00ED4D31"/>
    <w:rsid w:val="00F15471"/>
    <w:rsid w:val="00F633C3"/>
    <w:rsid w:val="00F76AE5"/>
    <w:rsid w:val="00F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49FFD4-0F8B-434D-A9A0-C2E82CB4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5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F0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CC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C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9D3F-BF4A-4066-BDC2-CD920731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</dc:creator>
  <cp:keywords/>
  <dc:description/>
  <cp:lastModifiedBy>Pennapa Ocharos</cp:lastModifiedBy>
  <cp:revision>3</cp:revision>
  <cp:lastPrinted>2020-05-22T09:10:00Z</cp:lastPrinted>
  <dcterms:created xsi:type="dcterms:W3CDTF">2020-05-22T09:02:00Z</dcterms:created>
  <dcterms:modified xsi:type="dcterms:W3CDTF">2020-05-22T09:10:00Z</dcterms:modified>
</cp:coreProperties>
</file>